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AD" w:rsidRPr="00EB1CAD" w:rsidRDefault="00EB1CAD" w:rsidP="000815EA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B1C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 </w:t>
      </w:r>
      <w:r w:rsidR="00D62A3D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EB1CAD">
        <w:rPr>
          <w:rFonts w:ascii="Times New Roman" w:hAnsi="Times New Roman" w:cs="Times New Roman"/>
          <w:sz w:val="24"/>
          <w:szCs w:val="24"/>
          <w:u w:val="single"/>
        </w:rPr>
        <w:t>ПРОЕКТ</w:t>
      </w:r>
      <w:r w:rsidR="00D62A3D" w:rsidRPr="00EB1CAD"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</w:p>
    <w:p w:rsidR="00D62A3D" w:rsidRDefault="00EB1CAD" w:rsidP="000815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62A3D">
        <w:rPr>
          <w:rFonts w:ascii="Times New Roman" w:hAnsi="Times New Roman" w:cs="Times New Roman"/>
          <w:sz w:val="24"/>
          <w:szCs w:val="24"/>
        </w:rPr>
        <w:t xml:space="preserve">Проект вносят депутаты Законодательного собрания  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Ленинградской области: Р.А. Илларионова,  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Н.А.Кузьмин,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Е.В.Тирон</w:t>
      </w:r>
      <w:proofErr w:type="spellEnd"/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2A3D" w:rsidRDefault="00D62A3D" w:rsidP="000815EA">
      <w:pPr>
        <w:pStyle w:val="1"/>
        <w:shd w:val="clear" w:color="auto" w:fill="auto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</w:p>
    <w:p w:rsidR="00D62A3D" w:rsidRDefault="00D62A3D" w:rsidP="000815EA">
      <w:pPr>
        <w:pStyle w:val="1"/>
        <w:shd w:val="clear" w:color="auto" w:fill="auto"/>
        <w:spacing w:before="120" w:after="120" w:line="240" w:lineRule="auto"/>
        <w:jc w:val="both"/>
        <w:rPr>
          <w:sz w:val="24"/>
          <w:szCs w:val="24"/>
        </w:rPr>
      </w:pPr>
    </w:p>
    <w:p w:rsidR="00D62A3D" w:rsidRDefault="00D62A3D" w:rsidP="000815EA">
      <w:pPr>
        <w:pStyle w:val="1"/>
        <w:shd w:val="clear" w:color="auto" w:fill="auto"/>
        <w:spacing w:before="120" w:after="120" w:line="240" w:lineRule="auto"/>
        <w:jc w:val="both"/>
        <w:rPr>
          <w:sz w:val="24"/>
          <w:szCs w:val="24"/>
        </w:rPr>
      </w:pPr>
    </w:p>
    <w:p w:rsidR="00D62A3D" w:rsidRDefault="00D62A3D" w:rsidP="000815EA">
      <w:pPr>
        <w:pStyle w:val="1"/>
        <w:shd w:val="clear" w:color="auto" w:fill="auto"/>
        <w:spacing w:before="120" w:after="120" w:line="240" w:lineRule="auto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</w:t>
      </w:r>
      <w:r>
        <w:rPr>
          <w:sz w:val="28"/>
          <w:szCs w:val="28"/>
        </w:rPr>
        <w:t>ЛЕНИНГРАДСКАЯ ОБЛАСТЬ</w:t>
      </w:r>
    </w:p>
    <w:p w:rsidR="00D62A3D" w:rsidRDefault="00D62A3D" w:rsidP="000815EA">
      <w:pPr>
        <w:pStyle w:val="1"/>
        <w:shd w:val="clear" w:color="auto" w:fill="auto"/>
        <w:spacing w:before="120"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ОБЛАСТНОЙ ЗАКОН</w:t>
      </w:r>
    </w:p>
    <w:p w:rsidR="00D62A3D" w:rsidRDefault="00D62A3D" w:rsidP="000815EA">
      <w:pPr>
        <w:pStyle w:val="1"/>
        <w:shd w:val="clear" w:color="auto" w:fill="auto"/>
        <w:spacing w:before="120" w:after="120" w:line="240" w:lineRule="auto"/>
        <w:jc w:val="both"/>
        <w:rPr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О внесении изменений в областной закон «О транспортном налоге»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before="120" w:after="12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1 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Внести в областной закон от 22 ноября 2002 года № 51-оз «О транспортном налоге» (с последующими изменениями) следующие изменения: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1) абзац девятый статьи 3 изложить в следующей редакции: «один из родителей (усыновителей), опекунов (попечителей), имеющих в составе семьи трех и более детей в возрасте до 18 лет – за одно транспортное средство  (легковой автомобиль с неограниченной мощностью двигателя), зарегистрированное на гражданина указанной категории»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62A3D" w:rsidRPr="006C076A" w:rsidRDefault="00D62A3D" w:rsidP="000815EA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Настоящий областной закон вступает в силу  по истечении  10 дней со дня</w:t>
      </w:r>
      <w:r w:rsidR="003119C9">
        <w:rPr>
          <w:sz w:val="28"/>
          <w:szCs w:val="28"/>
        </w:rPr>
        <w:t xml:space="preserve"> его официального </w:t>
      </w:r>
      <w:r w:rsidR="003119C9" w:rsidRPr="006C076A">
        <w:rPr>
          <w:sz w:val="28"/>
          <w:szCs w:val="28"/>
        </w:rPr>
        <w:t>опубликования</w:t>
      </w:r>
      <w:r w:rsidR="006C076A" w:rsidRPr="006C076A">
        <w:rPr>
          <w:sz w:val="28"/>
          <w:szCs w:val="28"/>
        </w:rPr>
        <w:t xml:space="preserve"> и распространяется на правоотношения, возникшие с 1 января 2017 года.</w:t>
      </w:r>
    </w:p>
    <w:p w:rsidR="00D62A3D" w:rsidRPr="006C076A" w:rsidRDefault="00D62A3D" w:rsidP="000815EA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D62A3D" w:rsidRDefault="00D62A3D" w:rsidP="000815EA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А. Дрозденко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 w:rsidR="00D62A3D" w:rsidRDefault="00D62A3D" w:rsidP="000815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A3D" w:rsidRDefault="00D62A3D" w:rsidP="000815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A3D" w:rsidRDefault="00D62A3D" w:rsidP="000815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D62A3D" w:rsidRDefault="00D62A3D" w:rsidP="000815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к проекту областного закона «О  внесении изменений в областной закон «О транспортном налоге»</w:t>
      </w:r>
    </w:p>
    <w:p w:rsidR="00D62A3D" w:rsidRDefault="00D62A3D" w:rsidP="000815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62A3D" w:rsidRPr="005262D0" w:rsidRDefault="00D62A3D" w:rsidP="000815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5262D0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Представленный законопроект позволит освободить от уплаты транспортного налога, одного из родителей (усыновителей), опекунов (попечителей), имеющих в составе семьи трех и более детей в возрасте до 18 лет проживающих на территории Ленинградской области – за одно транспортное средство (легковой автомобиль с неограниченной  мощностью двигателя), зарегистрированное на гражданина указанной категории.</w:t>
      </w:r>
    </w:p>
    <w:p w:rsidR="00D62A3D" w:rsidRDefault="00D62A3D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1A3584" w:rsidRDefault="005262D0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>Большое</w:t>
      </w:r>
      <w:r w:rsidR="00D62A3D">
        <w:rPr>
          <w:rFonts w:ascii="Times New Roman" w:hAnsi="Times New Roman"/>
          <w:sz w:val="28"/>
          <w:szCs w:val="28"/>
        </w:rPr>
        <w:t xml:space="preserve"> количество многодетных семей, обращаются с просьбой о снятии ограничений по мощности двигателя при приобретении в их собственность легкового автомобиля, с освобождением их от уплаты транспортного налога, особенно такой категории граждан, у которых в семье более 3-х, 5-ти несовершеннолетних детей им, как правило,  требуются автомобили большей вместимости</w:t>
      </w:r>
      <w:r>
        <w:rPr>
          <w:rFonts w:ascii="Times New Roman" w:hAnsi="Times New Roman"/>
          <w:sz w:val="28"/>
          <w:szCs w:val="28"/>
        </w:rPr>
        <w:t>, проходимости</w:t>
      </w:r>
      <w:r w:rsidR="00D62A3D">
        <w:rPr>
          <w:rFonts w:ascii="Times New Roman" w:hAnsi="Times New Roman"/>
          <w:sz w:val="28"/>
          <w:szCs w:val="28"/>
        </w:rPr>
        <w:t xml:space="preserve"> и соответственно с большим количеством лошадиных сил. </w:t>
      </w:r>
      <w:proofErr w:type="gramEnd"/>
    </w:p>
    <w:p w:rsidR="001A3584" w:rsidRDefault="001A3584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1AE0" w:rsidRDefault="001A3584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Например, семья </w:t>
      </w:r>
      <w:proofErr w:type="spellStart"/>
      <w:r>
        <w:rPr>
          <w:rFonts w:ascii="Times New Roman" w:hAnsi="Times New Roman"/>
          <w:sz w:val="28"/>
          <w:szCs w:val="28"/>
        </w:rPr>
        <w:t>Калининых</w:t>
      </w:r>
      <w:proofErr w:type="spellEnd"/>
      <w:r w:rsidR="00E670C9">
        <w:rPr>
          <w:rFonts w:ascii="Times New Roman" w:hAnsi="Times New Roman"/>
          <w:sz w:val="28"/>
          <w:szCs w:val="28"/>
        </w:rPr>
        <w:t xml:space="preserve"> из Гатчинского района</w:t>
      </w:r>
      <w:r w:rsidR="00CC1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приобрела по приемлемой для них цене подержанный автомобиль</w:t>
      </w:r>
      <w:r w:rsidR="001C3505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мощностью</w:t>
      </w:r>
      <w:r w:rsidR="001C3505">
        <w:rPr>
          <w:rFonts w:ascii="Times New Roman" w:hAnsi="Times New Roman"/>
          <w:sz w:val="28"/>
          <w:szCs w:val="28"/>
        </w:rPr>
        <w:t xml:space="preserve"> двигателя</w:t>
      </w:r>
      <w:r>
        <w:rPr>
          <w:rFonts w:ascii="Times New Roman" w:hAnsi="Times New Roman"/>
          <w:sz w:val="28"/>
          <w:szCs w:val="28"/>
        </w:rPr>
        <w:t xml:space="preserve"> 304 л</w:t>
      </w:r>
      <w:r w:rsidR="00837B2A">
        <w:rPr>
          <w:rFonts w:ascii="Times New Roman" w:hAnsi="Times New Roman"/>
          <w:sz w:val="28"/>
          <w:szCs w:val="28"/>
        </w:rPr>
        <w:t xml:space="preserve">.с. еще до введения ограничения по </w:t>
      </w:r>
      <w:r>
        <w:rPr>
          <w:rFonts w:ascii="Times New Roman" w:hAnsi="Times New Roman"/>
          <w:sz w:val="28"/>
          <w:szCs w:val="28"/>
        </w:rPr>
        <w:t>мощности</w:t>
      </w:r>
      <w:r w:rsidR="00CC1AE0">
        <w:rPr>
          <w:rFonts w:ascii="Times New Roman" w:hAnsi="Times New Roman"/>
          <w:sz w:val="28"/>
          <w:szCs w:val="28"/>
        </w:rPr>
        <w:t xml:space="preserve"> </w:t>
      </w:r>
      <w:r w:rsidR="001C3505">
        <w:rPr>
          <w:rFonts w:ascii="Times New Roman" w:hAnsi="Times New Roman"/>
          <w:sz w:val="28"/>
          <w:szCs w:val="28"/>
        </w:rPr>
        <w:t xml:space="preserve"> двигателя </w:t>
      </w:r>
      <w:r w:rsidR="00837B2A">
        <w:rPr>
          <w:rFonts w:ascii="Times New Roman" w:hAnsi="Times New Roman"/>
          <w:sz w:val="28"/>
          <w:szCs w:val="28"/>
        </w:rPr>
        <w:t>до150 л.</w:t>
      </w:r>
      <w:proofErr w:type="gramStart"/>
      <w:r w:rsidR="00837B2A">
        <w:rPr>
          <w:rFonts w:ascii="Times New Roman" w:hAnsi="Times New Roman"/>
          <w:sz w:val="28"/>
          <w:szCs w:val="28"/>
        </w:rPr>
        <w:t>с</w:t>
      </w:r>
      <w:proofErr w:type="gramEnd"/>
      <w:r w:rsidR="00837B2A">
        <w:rPr>
          <w:rFonts w:ascii="Times New Roman" w:hAnsi="Times New Roman"/>
          <w:sz w:val="28"/>
          <w:szCs w:val="28"/>
        </w:rPr>
        <w:t xml:space="preserve">.    </w:t>
      </w:r>
    </w:p>
    <w:p w:rsidR="00CC1AE0" w:rsidRDefault="00CC1AE0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Данный </w:t>
      </w:r>
      <w:r w:rsidR="00837B2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</w:t>
      </w:r>
      <w:r w:rsidR="00837B2A">
        <w:rPr>
          <w:rFonts w:ascii="Times New Roman" w:hAnsi="Times New Roman"/>
          <w:sz w:val="28"/>
          <w:szCs w:val="28"/>
        </w:rPr>
        <w:t xml:space="preserve">томобиль </w:t>
      </w:r>
      <w:proofErr w:type="spellStart"/>
      <w:r w:rsidR="00837B2A">
        <w:rPr>
          <w:rFonts w:ascii="Times New Roman" w:hAnsi="Times New Roman"/>
          <w:sz w:val="28"/>
          <w:szCs w:val="28"/>
        </w:rPr>
        <w:t>полноприводный</w:t>
      </w:r>
      <w:proofErr w:type="spellEnd"/>
      <w:r w:rsidR="00837B2A">
        <w:rPr>
          <w:rFonts w:ascii="Times New Roman" w:hAnsi="Times New Roman"/>
          <w:sz w:val="28"/>
          <w:szCs w:val="28"/>
        </w:rPr>
        <w:t>,</w:t>
      </w:r>
      <w:r w:rsidR="006617CC">
        <w:rPr>
          <w:rFonts w:ascii="Times New Roman" w:hAnsi="Times New Roman"/>
          <w:sz w:val="28"/>
          <w:szCs w:val="28"/>
        </w:rPr>
        <w:t xml:space="preserve"> 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837B2A">
        <w:rPr>
          <w:rFonts w:ascii="Times New Roman" w:hAnsi="Times New Roman"/>
          <w:sz w:val="28"/>
          <w:szCs w:val="28"/>
        </w:rPr>
        <w:t>вместим</w:t>
      </w:r>
      <w:r w:rsidR="006617CC">
        <w:rPr>
          <w:rFonts w:ascii="Times New Roman" w:hAnsi="Times New Roman"/>
          <w:sz w:val="28"/>
          <w:szCs w:val="28"/>
        </w:rPr>
        <w:t>ость</w:t>
      </w:r>
      <w:r w:rsidR="00837B2A">
        <w:rPr>
          <w:rFonts w:ascii="Times New Roman" w:hAnsi="Times New Roman"/>
          <w:sz w:val="28"/>
          <w:szCs w:val="28"/>
        </w:rPr>
        <w:t xml:space="preserve"> позволя</w:t>
      </w:r>
      <w:r w:rsidR="006617CC">
        <w:rPr>
          <w:rFonts w:ascii="Times New Roman" w:hAnsi="Times New Roman"/>
          <w:sz w:val="28"/>
          <w:szCs w:val="28"/>
        </w:rPr>
        <w:t>ет</w:t>
      </w:r>
      <w:r w:rsidR="00837B2A">
        <w:rPr>
          <w:rFonts w:ascii="Times New Roman" w:hAnsi="Times New Roman"/>
          <w:sz w:val="28"/>
          <w:szCs w:val="28"/>
        </w:rPr>
        <w:t xml:space="preserve"> перевозить 4-</w:t>
      </w:r>
      <w:r>
        <w:rPr>
          <w:rFonts w:ascii="Times New Roman" w:hAnsi="Times New Roman"/>
          <w:sz w:val="28"/>
          <w:szCs w:val="28"/>
        </w:rPr>
        <w:t>х детей и р</w:t>
      </w:r>
      <w:r w:rsidR="00837B2A">
        <w:rPr>
          <w:rFonts w:ascii="Times New Roman" w:hAnsi="Times New Roman"/>
          <w:sz w:val="28"/>
          <w:szCs w:val="28"/>
        </w:rPr>
        <w:t>одителей до земельного участка,</w:t>
      </w:r>
      <w:r>
        <w:rPr>
          <w:rFonts w:ascii="Times New Roman" w:hAnsi="Times New Roman"/>
          <w:sz w:val="28"/>
          <w:szCs w:val="28"/>
        </w:rPr>
        <w:t xml:space="preserve"> </w:t>
      </w:r>
      <w:r w:rsidR="00837B2A">
        <w:rPr>
          <w:rFonts w:ascii="Times New Roman" w:hAnsi="Times New Roman"/>
          <w:sz w:val="28"/>
          <w:szCs w:val="28"/>
        </w:rPr>
        <w:t>который им был пред</w:t>
      </w:r>
      <w:r>
        <w:rPr>
          <w:rFonts w:ascii="Times New Roman" w:hAnsi="Times New Roman"/>
          <w:sz w:val="28"/>
          <w:szCs w:val="28"/>
        </w:rPr>
        <w:t>оставлен как многодетной семье,</w:t>
      </w:r>
      <w:r w:rsidR="00837B2A">
        <w:rPr>
          <w:rFonts w:ascii="Times New Roman" w:hAnsi="Times New Roman"/>
          <w:sz w:val="28"/>
          <w:szCs w:val="28"/>
        </w:rPr>
        <w:t xml:space="preserve"> где очень плохая дорога. Кроме того приходиться возить детей до школ</w:t>
      </w:r>
      <w:r>
        <w:rPr>
          <w:rFonts w:ascii="Times New Roman" w:hAnsi="Times New Roman"/>
          <w:sz w:val="28"/>
          <w:szCs w:val="28"/>
        </w:rPr>
        <w:t>ы</w:t>
      </w:r>
      <w:r w:rsidR="00837B2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837B2A">
        <w:rPr>
          <w:rFonts w:ascii="Times New Roman" w:hAnsi="Times New Roman"/>
          <w:sz w:val="28"/>
          <w:szCs w:val="28"/>
        </w:rPr>
        <w:t>д</w:t>
      </w:r>
      <w:proofErr w:type="spellEnd"/>
      <w:r w:rsidR="00837B2A">
        <w:rPr>
          <w:rFonts w:ascii="Times New Roman" w:hAnsi="Times New Roman"/>
          <w:sz w:val="28"/>
          <w:szCs w:val="28"/>
        </w:rPr>
        <w:t>/сада за 20 км.</w:t>
      </w:r>
      <w:r>
        <w:rPr>
          <w:rFonts w:ascii="Times New Roman" w:hAnsi="Times New Roman"/>
          <w:sz w:val="28"/>
          <w:szCs w:val="28"/>
        </w:rPr>
        <w:t xml:space="preserve"> За 2016 год семья должна заплатить транспортный налог в сумме 45 600 рублей.</w:t>
      </w:r>
    </w:p>
    <w:p w:rsidR="005262D0" w:rsidRDefault="00CC1AE0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Аналогичная ситуация в семье Крыловой у которых четверо детей, для их перевозки </w:t>
      </w:r>
      <w:r w:rsidR="001C3505">
        <w:rPr>
          <w:rFonts w:ascii="Times New Roman" w:hAnsi="Times New Roman"/>
          <w:sz w:val="28"/>
          <w:szCs w:val="28"/>
        </w:rPr>
        <w:t>родители пользуются подержанным автомобилем с мощностью двигателя более 150 л.с.</w:t>
      </w:r>
      <w:r w:rsidR="006617CC">
        <w:rPr>
          <w:rFonts w:ascii="Times New Roman" w:hAnsi="Times New Roman"/>
          <w:sz w:val="28"/>
          <w:szCs w:val="28"/>
        </w:rPr>
        <w:t xml:space="preserve">, с </w:t>
      </w:r>
      <w:r w:rsidR="001C3505">
        <w:rPr>
          <w:rFonts w:ascii="Times New Roman" w:hAnsi="Times New Roman"/>
          <w:sz w:val="28"/>
          <w:szCs w:val="28"/>
        </w:rPr>
        <w:t>большим трудом они могут оплатить транспортный налог. Данные средства родители с удовольствием могли бы направить на детей при оплате дополнительных образовательных услуг, занятия с логопедом и т.п.</w:t>
      </w:r>
      <w:r w:rsidR="00D62A3D">
        <w:rPr>
          <w:rFonts w:ascii="Times New Roman" w:hAnsi="Times New Roman"/>
          <w:sz w:val="28"/>
          <w:szCs w:val="28"/>
        </w:rPr>
        <w:t xml:space="preserve"> </w:t>
      </w:r>
    </w:p>
    <w:p w:rsidR="001C3505" w:rsidRDefault="005262D0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Ритм современной жизни обязывает родителей многодетных семей быть очень мобильными, а это им</w:t>
      </w:r>
      <w:r w:rsidR="005F7D0F">
        <w:rPr>
          <w:rFonts w:ascii="Times New Roman" w:hAnsi="Times New Roman"/>
          <w:sz w:val="28"/>
          <w:szCs w:val="28"/>
        </w:rPr>
        <w:t xml:space="preserve"> не всегда  удается, а если удае</w:t>
      </w:r>
      <w:r>
        <w:rPr>
          <w:rFonts w:ascii="Times New Roman" w:hAnsi="Times New Roman"/>
          <w:sz w:val="28"/>
          <w:szCs w:val="28"/>
        </w:rPr>
        <w:t>тся</w:t>
      </w:r>
      <w:r w:rsidR="005F7D0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то с большими трудностями и издержками. </w:t>
      </w:r>
      <w:r w:rsidR="00D62A3D">
        <w:rPr>
          <w:rFonts w:ascii="Times New Roman" w:hAnsi="Times New Roman"/>
          <w:sz w:val="28"/>
          <w:szCs w:val="28"/>
        </w:rPr>
        <w:t xml:space="preserve"> </w:t>
      </w:r>
    </w:p>
    <w:p w:rsidR="005F7D0F" w:rsidRDefault="001C3505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62A3D">
        <w:rPr>
          <w:rFonts w:ascii="Times New Roman" w:hAnsi="Times New Roman"/>
          <w:sz w:val="28"/>
          <w:szCs w:val="28"/>
        </w:rPr>
        <w:t xml:space="preserve">                Полагаем, что данная просьба должна быть удовлетворена не только по условиям комфортного проживания многодетных семей, но и по материальным соображениям.</w:t>
      </w:r>
    </w:p>
    <w:p w:rsidR="005F7D0F" w:rsidRDefault="005F7D0F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7D0F" w:rsidRDefault="005F7D0F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Депутаты:                       ___________________      Р.А. Илларионова</w:t>
      </w:r>
    </w:p>
    <w:p w:rsidR="005F7D0F" w:rsidRDefault="005F7D0F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___________________      Н.А. Кузьмин</w:t>
      </w:r>
    </w:p>
    <w:p w:rsidR="005F7D0F" w:rsidRDefault="005F7D0F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___________________       Е.В. </w:t>
      </w:r>
      <w:proofErr w:type="spellStart"/>
      <w:r>
        <w:rPr>
          <w:rFonts w:ascii="Times New Roman" w:hAnsi="Times New Roman"/>
          <w:sz w:val="28"/>
          <w:szCs w:val="28"/>
        </w:rPr>
        <w:t>Тирон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1A3584" w:rsidRDefault="001A3584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D62A3D">
        <w:rPr>
          <w:rFonts w:ascii="Times New Roman" w:hAnsi="Times New Roman"/>
          <w:sz w:val="28"/>
          <w:szCs w:val="28"/>
        </w:rPr>
        <w:t xml:space="preserve"> </w:t>
      </w:r>
    </w:p>
    <w:p w:rsidR="00D62A3D" w:rsidRPr="00446E2A" w:rsidRDefault="00446E2A" w:rsidP="00081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EB1CAD">
        <w:rPr>
          <w:rFonts w:ascii="Times New Roman" w:hAnsi="Times New Roman"/>
          <w:sz w:val="28"/>
          <w:szCs w:val="28"/>
        </w:rPr>
        <w:t xml:space="preserve">              </w:t>
      </w:r>
      <w:r w:rsidR="00D62A3D">
        <w:rPr>
          <w:rFonts w:ascii="Times New Roman" w:hAnsi="Times New Roman"/>
          <w:b/>
          <w:sz w:val="28"/>
          <w:szCs w:val="28"/>
        </w:rPr>
        <w:t>СПРАВКА</w:t>
      </w:r>
    </w:p>
    <w:p w:rsidR="00D62A3D" w:rsidRDefault="00EB1CAD" w:rsidP="000815E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D62A3D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D62A3D" w:rsidRDefault="001A3584" w:rsidP="000815E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B1CA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D62A3D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1. Конституция РФ. </w:t>
      </w:r>
    </w:p>
    <w:p w:rsidR="00D62A3D" w:rsidRDefault="00D62A3D" w:rsidP="000815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2.Устав Ленинградской области.</w:t>
      </w:r>
    </w:p>
    <w:p w:rsidR="00D62A3D" w:rsidRDefault="00D62A3D" w:rsidP="000815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</w:p>
    <w:p w:rsidR="00D62A3D" w:rsidRDefault="00D62A3D" w:rsidP="000815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A3D" w:rsidRDefault="00D62A3D" w:rsidP="000815EA">
      <w:pPr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</w:p>
    <w:p w:rsidR="00D62A3D" w:rsidRDefault="00D62A3D" w:rsidP="000815E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62A3D" w:rsidRDefault="00D62A3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D62A3D" w:rsidRPr="00EB1CAD" w:rsidRDefault="00D62A3D" w:rsidP="000815EA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</w:pP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D62A3D" w:rsidRDefault="00D62A3D" w:rsidP="000815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:rsidR="00D62A3D" w:rsidRDefault="00D62A3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EB1CAD" w:rsidRDefault="00EB1CA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EB1CAD" w:rsidRDefault="00EB1CA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EB1CAD" w:rsidRDefault="00EB1CA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EB1CAD" w:rsidRDefault="00EB1CA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EB1CAD" w:rsidRDefault="00EB1CA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EB1CAD" w:rsidRDefault="00EB1CA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EB1CAD" w:rsidRDefault="00EB1CA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EB1CAD" w:rsidRDefault="00EB1CAD" w:rsidP="000815EA">
      <w:pPr>
        <w:jc w:val="both"/>
        <w:rPr>
          <w:rFonts w:ascii="Times New Roman" w:hAnsi="Times New Roman"/>
          <w:b/>
          <w:sz w:val="24"/>
          <w:szCs w:val="24"/>
        </w:rPr>
      </w:pPr>
    </w:p>
    <w:p w:rsidR="00D62A3D" w:rsidRPr="00391A65" w:rsidRDefault="00391A65" w:rsidP="000815E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EB1CAD">
        <w:rPr>
          <w:rFonts w:ascii="Times New Roman" w:hAnsi="Times New Roman"/>
          <w:b/>
          <w:sz w:val="24"/>
          <w:szCs w:val="24"/>
        </w:rPr>
        <w:t xml:space="preserve">               </w:t>
      </w:r>
      <w:r w:rsidR="00D62A3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проекта областного  закона «О  внесении изменений в областной закон  « О транспортном налоге»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Реализация  проекта областного закона « О  внесении изменений в областной закон  « О транспортном налоге»  не потребует привлечение дополнительных бюджетных средств.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014E" w:rsidRDefault="0095014E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14E" w:rsidRDefault="0095014E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14E" w:rsidRDefault="0095014E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14E" w:rsidRDefault="0095014E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14E" w:rsidRDefault="0095014E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14E" w:rsidRDefault="0095014E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14E" w:rsidRDefault="0095014E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14E" w:rsidRDefault="0095014E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1CAD" w:rsidRDefault="00EB1CA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1CAD" w:rsidRDefault="00EB1CA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1CAD" w:rsidRDefault="00EB1CA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1CAD" w:rsidRDefault="00EB1CA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1CAD" w:rsidRDefault="00EB1CA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1CAD" w:rsidRDefault="00EB1CA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1CAD" w:rsidRDefault="00EB1CA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1CAD" w:rsidRDefault="00EB1CA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295285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D62A3D">
        <w:rPr>
          <w:rFonts w:ascii="Times New Roman" w:hAnsi="Times New Roman"/>
          <w:sz w:val="28"/>
          <w:szCs w:val="28"/>
        </w:rPr>
        <w:t xml:space="preserve"> </w:t>
      </w:r>
      <w:r w:rsidR="00EB1CAD">
        <w:rPr>
          <w:rFonts w:ascii="Times New Roman" w:hAnsi="Times New Roman"/>
          <w:sz w:val="28"/>
          <w:szCs w:val="28"/>
        </w:rPr>
        <w:t xml:space="preserve">         </w:t>
      </w:r>
      <w:r w:rsidR="00D62A3D">
        <w:rPr>
          <w:rFonts w:ascii="Times New Roman" w:hAnsi="Times New Roman"/>
          <w:b/>
          <w:sz w:val="28"/>
          <w:szCs w:val="28"/>
        </w:rPr>
        <w:t>ПЕРЕЧЕНЬ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«О  внесении изменений в областной закон «О транспортном налоге»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Принятие областного закона «О  внесении изменений в областной закон « О транспортном налоге» не потребует разработки, внесения изменений иных нормативных правовых актов.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EB1CAD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о разработки  </w:t>
      </w:r>
      <w:r>
        <w:rPr>
          <w:rFonts w:ascii="Times New Roman" w:hAnsi="Times New Roman"/>
          <w:b/>
          <w:sz w:val="28"/>
          <w:szCs w:val="28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«О  внесении изменений в областной закон «О транспортном налоге»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Принятие областного закона « О внесении изменений в областной закон «О транспортном налоге» не потребует разработки, внесения изменений иных нормативных правовых актов.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D62A3D" w:rsidRDefault="00D62A3D" w:rsidP="000815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391A65" w:rsidRDefault="00391A65" w:rsidP="000815E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</w:p>
    <w:p w:rsidR="00391A65" w:rsidRDefault="00391A65" w:rsidP="000815EA">
      <w:pPr>
        <w:jc w:val="both"/>
        <w:rPr>
          <w:rFonts w:ascii="Times New Roman" w:hAnsi="Times New Roman"/>
          <w:sz w:val="24"/>
          <w:szCs w:val="24"/>
        </w:rPr>
      </w:pPr>
    </w:p>
    <w:p w:rsidR="00391A65" w:rsidRDefault="00391A65" w:rsidP="000815EA">
      <w:pPr>
        <w:jc w:val="both"/>
        <w:rPr>
          <w:rFonts w:ascii="Times New Roman" w:hAnsi="Times New Roman"/>
          <w:sz w:val="24"/>
          <w:szCs w:val="24"/>
        </w:rPr>
      </w:pPr>
    </w:p>
    <w:p w:rsidR="00391A65" w:rsidRDefault="00391A65" w:rsidP="000815EA">
      <w:pPr>
        <w:jc w:val="both"/>
        <w:rPr>
          <w:rFonts w:ascii="Times New Roman" w:hAnsi="Times New Roman"/>
          <w:sz w:val="24"/>
          <w:szCs w:val="24"/>
        </w:rPr>
      </w:pPr>
    </w:p>
    <w:p w:rsidR="00391A65" w:rsidRDefault="00391A65" w:rsidP="000815EA">
      <w:pPr>
        <w:jc w:val="both"/>
        <w:rPr>
          <w:rFonts w:ascii="Times New Roman" w:hAnsi="Times New Roman"/>
          <w:sz w:val="24"/>
          <w:szCs w:val="24"/>
        </w:rPr>
      </w:pPr>
    </w:p>
    <w:p w:rsidR="00391A65" w:rsidRDefault="00391A65" w:rsidP="000815EA">
      <w:pPr>
        <w:jc w:val="both"/>
        <w:rPr>
          <w:rFonts w:ascii="Times New Roman" w:hAnsi="Times New Roman"/>
          <w:sz w:val="24"/>
          <w:szCs w:val="24"/>
        </w:rPr>
      </w:pPr>
    </w:p>
    <w:p w:rsidR="00B10945" w:rsidRDefault="00391A65" w:rsidP="000815E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B10945" w:rsidRDefault="00B10945" w:rsidP="000815EA">
      <w:pPr>
        <w:jc w:val="both"/>
        <w:rPr>
          <w:rFonts w:ascii="Times New Roman" w:hAnsi="Times New Roman"/>
          <w:sz w:val="24"/>
          <w:szCs w:val="24"/>
        </w:rPr>
      </w:pPr>
    </w:p>
    <w:p w:rsidR="00B10945" w:rsidRDefault="00B10945" w:rsidP="000815EA">
      <w:pPr>
        <w:jc w:val="both"/>
        <w:rPr>
          <w:rFonts w:ascii="Times New Roman" w:hAnsi="Times New Roman"/>
          <w:sz w:val="24"/>
          <w:szCs w:val="24"/>
        </w:rPr>
      </w:pPr>
    </w:p>
    <w:p w:rsidR="00B10945" w:rsidRDefault="00B10945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Pr="00E75029" w:rsidRDefault="00B10945" w:rsidP="000815E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D62A3D">
        <w:rPr>
          <w:rFonts w:ascii="Times New Roman" w:hAnsi="Times New Roman"/>
          <w:sz w:val="28"/>
          <w:szCs w:val="28"/>
        </w:rPr>
        <w:t>Председателю Законодательного собрания</w:t>
      </w:r>
    </w:p>
    <w:p w:rsidR="00D62A3D" w:rsidRDefault="00D62A3D" w:rsidP="00081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Ленинградской области</w:t>
      </w:r>
    </w:p>
    <w:p w:rsidR="00D62A3D" w:rsidRDefault="00D62A3D" w:rsidP="00081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С. М. Бебенину</w:t>
      </w:r>
    </w:p>
    <w:p w:rsidR="00D62A3D" w:rsidRDefault="00D62A3D" w:rsidP="00081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Уважаемый Сергей Михайлович!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соответствии со статьей 31 Устава Ленинградской области и статьей 40 Регламента Законодательного собрания Ленинградской области направляем на рассмотрение Законодательного собрания проект областного закона «О  внесении изменений в областной закон «О транспортном налоге».</w:t>
      </w:r>
    </w:p>
    <w:p w:rsidR="00391A65" w:rsidRDefault="00D62A3D" w:rsidP="000815EA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D62A3D" w:rsidRDefault="00D62A3D" w:rsidP="000815EA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1.Проект областного закона «О  внесении изменений в областной закон «О транспортном налоге» на - 1 листе.</w:t>
      </w:r>
    </w:p>
    <w:p w:rsidR="00D62A3D" w:rsidRDefault="00D62A3D" w:rsidP="000815E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Пояснительная записка  на  - 1 листе.</w:t>
      </w:r>
    </w:p>
    <w:p w:rsidR="00D62A3D" w:rsidRDefault="00D62A3D" w:rsidP="000815E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Финансово-экономическое обоснование - на 1 листе.</w:t>
      </w:r>
    </w:p>
    <w:p w:rsidR="00D62A3D" w:rsidRDefault="00D62A3D" w:rsidP="000815E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Справка о состоянии законодательства в данной сфере правового регулирования на -   1 листе.</w:t>
      </w:r>
    </w:p>
    <w:p w:rsidR="00D62A3D" w:rsidRDefault="00D62A3D" w:rsidP="000815E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Перечень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– 1 лист</w:t>
      </w:r>
    </w:p>
    <w:p w:rsidR="00EB1CAD" w:rsidRDefault="00D62A3D" w:rsidP="000815E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данного областного закона на -1 листе </w:t>
      </w:r>
    </w:p>
    <w:p w:rsidR="00D62A3D" w:rsidRDefault="00D62A3D" w:rsidP="000815E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D62A3D" w:rsidRDefault="00D62A3D" w:rsidP="00081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                                   _________             Р.А. Илларионова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A3D" w:rsidRDefault="00D62A3D" w:rsidP="00081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D62A3D" w:rsidRDefault="00D62A3D" w:rsidP="000815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Times New Roman" w:hAnsi="Times New Roman"/>
          <w:sz w:val="24"/>
          <w:szCs w:val="24"/>
        </w:rPr>
      </w:pPr>
    </w:p>
    <w:p w:rsidR="00D62A3D" w:rsidRDefault="00D62A3D" w:rsidP="000815EA">
      <w:pPr>
        <w:jc w:val="both"/>
        <w:rPr>
          <w:rFonts w:ascii="Calibri" w:hAnsi="Calibri"/>
        </w:rPr>
      </w:pPr>
    </w:p>
    <w:p w:rsidR="00D62A3D" w:rsidRDefault="00D62A3D" w:rsidP="000815EA">
      <w:pPr>
        <w:jc w:val="both"/>
      </w:pPr>
    </w:p>
    <w:p w:rsidR="00D62A3D" w:rsidRDefault="00D62A3D" w:rsidP="000815EA">
      <w:pPr>
        <w:jc w:val="both"/>
      </w:pPr>
    </w:p>
    <w:p w:rsidR="00A56E41" w:rsidRDefault="00A56E41" w:rsidP="000815EA">
      <w:pPr>
        <w:jc w:val="both"/>
      </w:pPr>
    </w:p>
    <w:sectPr w:rsidR="00A56E41" w:rsidSect="00442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2A3D"/>
    <w:rsid w:val="000815EA"/>
    <w:rsid w:val="001A3584"/>
    <w:rsid w:val="001C3505"/>
    <w:rsid w:val="00202700"/>
    <w:rsid w:val="00295285"/>
    <w:rsid w:val="003119C9"/>
    <w:rsid w:val="0035574C"/>
    <w:rsid w:val="00391A65"/>
    <w:rsid w:val="003D6DEA"/>
    <w:rsid w:val="00442A5C"/>
    <w:rsid w:val="00446E2A"/>
    <w:rsid w:val="005262D0"/>
    <w:rsid w:val="005F7D0F"/>
    <w:rsid w:val="006617CC"/>
    <w:rsid w:val="006B2099"/>
    <w:rsid w:val="006C076A"/>
    <w:rsid w:val="00717404"/>
    <w:rsid w:val="00837B2A"/>
    <w:rsid w:val="0095014E"/>
    <w:rsid w:val="00A56E41"/>
    <w:rsid w:val="00B10945"/>
    <w:rsid w:val="00C542A9"/>
    <w:rsid w:val="00CC1AE0"/>
    <w:rsid w:val="00D62A3D"/>
    <w:rsid w:val="00E670C9"/>
    <w:rsid w:val="00E75029"/>
    <w:rsid w:val="00EA4B46"/>
    <w:rsid w:val="00EB1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A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D62A3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D62A3D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PlusNormal">
    <w:name w:val="ConsPlusNormal"/>
    <w:rsid w:val="00D62A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46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6E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445</dc:creator>
  <cp:keywords/>
  <dc:description/>
  <cp:lastModifiedBy>445</cp:lastModifiedBy>
  <cp:revision>17</cp:revision>
  <cp:lastPrinted>2017-02-02T07:49:00Z</cp:lastPrinted>
  <dcterms:created xsi:type="dcterms:W3CDTF">2017-01-31T09:04:00Z</dcterms:created>
  <dcterms:modified xsi:type="dcterms:W3CDTF">2017-02-08T08:58:00Z</dcterms:modified>
</cp:coreProperties>
</file>