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654" w:rsidRDefault="00C60654" w:rsidP="00C60654">
      <w:pPr>
        <w:spacing w:before="0" w:beforeAutospacing="0" w:after="0" w:afterAutospacing="0"/>
        <w:ind w:left="-567" w:right="-284" w:firstLine="567"/>
        <w:jc w:val="center"/>
        <w:rPr>
          <w:b/>
          <w:lang w:eastAsia="ru-RU"/>
        </w:rPr>
      </w:pPr>
      <w:r>
        <w:rPr>
          <w:b/>
          <w:lang w:eastAsia="ru-RU"/>
        </w:rPr>
        <w:t xml:space="preserve">Финансово-экономическое обоснование  к проекту </w:t>
      </w:r>
      <w:r w:rsidRPr="00796EA3">
        <w:rPr>
          <w:b/>
          <w:lang w:eastAsia="ru-RU"/>
        </w:rPr>
        <w:t>областного закона</w:t>
      </w:r>
      <w:r>
        <w:rPr>
          <w:b/>
          <w:lang w:eastAsia="ru-RU"/>
        </w:rPr>
        <w:t xml:space="preserve">      </w:t>
      </w:r>
    </w:p>
    <w:p w:rsidR="00C60654" w:rsidRPr="00C60654" w:rsidRDefault="00C60654" w:rsidP="00C60654">
      <w:pPr>
        <w:autoSpaceDE w:val="0"/>
        <w:autoSpaceDN w:val="0"/>
        <w:adjustRightInd w:val="0"/>
        <w:spacing w:before="0" w:beforeAutospacing="0" w:after="0" w:afterAutospacing="0"/>
        <w:ind w:left="-567" w:right="-284" w:firstLine="720"/>
        <w:jc w:val="center"/>
        <w:rPr>
          <w:rFonts w:eastAsia="Times New Roman"/>
          <w:lang w:eastAsia="ru-RU"/>
        </w:rPr>
      </w:pPr>
      <w:r w:rsidRPr="00C60654">
        <w:rPr>
          <w:rFonts w:eastAsia="Times New Roman"/>
          <w:b/>
          <w:color w:val="000000" w:themeColor="text1"/>
          <w:lang w:eastAsia="ru-RU"/>
        </w:rPr>
        <w:t>«О внесении изменений в областной закон «Об административных правонарушениях»  и о</w:t>
      </w:r>
      <w:r w:rsidRPr="00C60654">
        <w:rPr>
          <w:rFonts w:eastAsia="Times New Roman"/>
          <w:color w:val="000000" w:themeColor="text1"/>
          <w:lang w:eastAsia="ru-RU"/>
        </w:rPr>
        <w:t xml:space="preserve"> </w:t>
      </w:r>
      <w:r w:rsidRPr="00C60654">
        <w:rPr>
          <w:rFonts w:eastAsia="Times New Roman"/>
          <w:b/>
          <w:color w:val="000000" w:themeColor="text1"/>
          <w:lang w:eastAsia="ru-RU"/>
        </w:rPr>
        <w:t xml:space="preserve"> </w:t>
      </w:r>
      <w:r w:rsidRPr="00C60654">
        <w:rPr>
          <w:rFonts w:eastAsia="Times New Roman"/>
          <w:b/>
          <w:lang w:eastAsia="ru-RU"/>
        </w:rPr>
        <w:t xml:space="preserve">признании </w:t>
      </w:r>
      <w:proofErr w:type="gramStart"/>
      <w:r w:rsidRPr="00C60654">
        <w:rPr>
          <w:rFonts w:eastAsia="Times New Roman"/>
          <w:b/>
          <w:lang w:eastAsia="ru-RU"/>
        </w:rPr>
        <w:t>утратившими</w:t>
      </w:r>
      <w:proofErr w:type="gramEnd"/>
      <w:r w:rsidRPr="00C60654">
        <w:rPr>
          <w:rFonts w:eastAsia="Times New Roman"/>
          <w:b/>
          <w:lang w:eastAsia="ru-RU"/>
        </w:rPr>
        <w:t xml:space="preserve"> силу областного закона и  отдельных положений областных законов в сфере лесных отношений»</w:t>
      </w:r>
    </w:p>
    <w:p w:rsidR="00C60654" w:rsidRDefault="00C60654" w:rsidP="00C60654">
      <w:pPr>
        <w:spacing w:before="0" w:beforeAutospacing="0" w:after="0" w:afterAutospacing="0"/>
        <w:ind w:left="-567" w:right="-284" w:firstLine="567"/>
        <w:jc w:val="center"/>
        <w:rPr>
          <w:b/>
          <w:lang w:eastAsia="ru-RU"/>
        </w:rPr>
      </w:pPr>
    </w:p>
    <w:p w:rsidR="00C60654" w:rsidRDefault="00C60654" w:rsidP="00C60654">
      <w:pPr>
        <w:pStyle w:val="a3"/>
        <w:ind w:left="-567" w:right="-284" w:firstLine="567"/>
        <w:jc w:val="both"/>
      </w:pPr>
    </w:p>
    <w:p w:rsidR="00C60654" w:rsidRPr="00C60654" w:rsidRDefault="00C60654" w:rsidP="00C60654">
      <w:pPr>
        <w:autoSpaceDE w:val="0"/>
        <w:autoSpaceDN w:val="0"/>
        <w:adjustRightInd w:val="0"/>
        <w:spacing w:after="0"/>
        <w:ind w:left="-567" w:right="-284" w:firstLine="720"/>
        <w:jc w:val="both"/>
        <w:rPr>
          <w:rFonts w:eastAsia="Times New Roman"/>
          <w:lang w:eastAsia="ru-RU"/>
        </w:rPr>
      </w:pPr>
      <w:r w:rsidRPr="00617F4F">
        <w:t>Реализация проекта областного закона</w:t>
      </w:r>
      <w:r>
        <w:t xml:space="preserve"> </w:t>
      </w:r>
      <w:r w:rsidRPr="00C60654">
        <w:rPr>
          <w:rFonts w:eastAsia="Times New Roman"/>
          <w:color w:val="000000" w:themeColor="text1"/>
          <w:lang w:eastAsia="ru-RU"/>
        </w:rPr>
        <w:t xml:space="preserve">«О внесении изменений в областной закон «Об административных правонарушениях»  и о  </w:t>
      </w:r>
      <w:r w:rsidRPr="00C60654">
        <w:rPr>
          <w:rFonts w:eastAsia="Times New Roman"/>
          <w:lang w:eastAsia="ru-RU"/>
        </w:rPr>
        <w:t xml:space="preserve">признании </w:t>
      </w:r>
      <w:proofErr w:type="gramStart"/>
      <w:r w:rsidRPr="00C60654">
        <w:rPr>
          <w:rFonts w:eastAsia="Times New Roman"/>
          <w:lang w:eastAsia="ru-RU"/>
        </w:rPr>
        <w:t>утратившими</w:t>
      </w:r>
      <w:proofErr w:type="gramEnd"/>
      <w:r w:rsidRPr="00C60654">
        <w:rPr>
          <w:rFonts w:eastAsia="Times New Roman"/>
          <w:lang w:eastAsia="ru-RU"/>
        </w:rPr>
        <w:t xml:space="preserve"> силу областного закона и  отдельных положений областных законов в сфере лесных отношений»</w:t>
      </w:r>
      <w:r>
        <w:rPr>
          <w:rFonts w:eastAsia="Times New Roman"/>
          <w:lang w:eastAsia="ru-RU"/>
        </w:rPr>
        <w:t xml:space="preserve">  </w:t>
      </w:r>
      <w:r>
        <w:t xml:space="preserve">не потребует привлечения дополнительных финансовых средств из бюджета Ленинградской области. </w:t>
      </w:r>
    </w:p>
    <w:p w:rsidR="00C60654" w:rsidRDefault="00C60654" w:rsidP="00C60654">
      <w:pPr>
        <w:ind w:left="-567" w:right="-284" w:firstLine="567"/>
        <w:jc w:val="both"/>
      </w:pPr>
    </w:p>
    <w:p w:rsidR="00C60654" w:rsidRDefault="00C60654" w:rsidP="00C60654">
      <w:pPr>
        <w:ind w:left="-567" w:right="-284" w:firstLine="567"/>
        <w:jc w:val="both"/>
      </w:pPr>
    </w:p>
    <w:p w:rsidR="00C60654" w:rsidRDefault="00C60654" w:rsidP="00C60654">
      <w:pPr>
        <w:spacing w:before="0" w:beforeAutospacing="0" w:after="0" w:afterAutospacing="0"/>
        <w:ind w:left="-567" w:right="-284" w:firstLine="567"/>
        <w:jc w:val="both"/>
      </w:pPr>
      <w:r>
        <w:t xml:space="preserve">Председатель комитета </w:t>
      </w:r>
    </w:p>
    <w:p w:rsidR="00C60654" w:rsidRDefault="00C60654" w:rsidP="00C60654">
      <w:pPr>
        <w:spacing w:before="0" w:beforeAutospacing="0" w:after="0" w:afterAutospacing="0"/>
        <w:ind w:left="-567" w:right="-284" w:firstLine="567"/>
        <w:jc w:val="both"/>
      </w:pPr>
      <w:r>
        <w:t>по охране, контролю</w:t>
      </w:r>
    </w:p>
    <w:p w:rsidR="00C60654" w:rsidRDefault="00C60654" w:rsidP="00C60654">
      <w:pPr>
        <w:spacing w:before="0" w:beforeAutospacing="0" w:after="0" w:afterAutospacing="0"/>
        <w:ind w:left="-567" w:right="-284" w:firstLine="567"/>
        <w:jc w:val="both"/>
      </w:pPr>
      <w:r>
        <w:t xml:space="preserve">и регулированию использования </w:t>
      </w:r>
    </w:p>
    <w:p w:rsidR="00C60654" w:rsidRDefault="00C60654" w:rsidP="00C60654">
      <w:pPr>
        <w:spacing w:before="0" w:beforeAutospacing="0" w:after="0" w:afterAutospacing="0"/>
        <w:ind w:left="-567" w:right="-284" w:firstLine="567"/>
        <w:jc w:val="both"/>
      </w:pPr>
      <w:r>
        <w:t xml:space="preserve">объектов животного мира </w:t>
      </w:r>
    </w:p>
    <w:p w:rsidR="00C60654" w:rsidRDefault="00C60654" w:rsidP="00C60654">
      <w:pPr>
        <w:spacing w:before="0" w:beforeAutospacing="0" w:after="0" w:afterAutospacing="0"/>
        <w:ind w:left="-567" w:right="-284" w:firstLine="567"/>
        <w:jc w:val="both"/>
      </w:pPr>
      <w:r>
        <w:t>Ленинградской области</w:t>
      </w:r>
      <w:r>
        <w:tab/>
      </w:r>
      <w:r>
        <w:tab/>
      </w:r>
      <w:r>
        <w:tab/>
      </w:r>
      <w:r>
        <w:tab/>
        <w:t xml:space="preserve">                         А.Л. Слепухин</w:t>
      </w:r>
    </w:p>
    <w:p w:rsidR="00C60654" w:rsidRDefault="00C60654" w:rsidP="00C60654">
      <w:pPr>
        <w:spacing w:before="0" w:beforeAutospacing="0" w:after="0" w:afterAutospacing="0"/>
        <w:ind w:left="-567" w:right="-284" w:firstLine="567"/>
        <w:jc w:val="both"/>
      </w:pPr>
    </w:p>
    <w:p w:rsidR="00C60654" w:rsidRDefault="00C60654" w:rsidP="00C60654">
      <w:pPr>
        <w:spacing w:before="0" w:beforeAutospacing="0" w:after="0" w:afterAutospacing="0"/>
        <w:ind w:left="-567" w:right="-284" w:firstLine="567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  <w:r>
        <w:br/>
      </w: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jc w:val="both"/>
      </w:pPr>
    </w:p>
    <w:p w:rsidR="00C60654" w:rsidRDefault="00C60654" w:rsidP="00C60654">
      <w:pPr>
        <w:spacing w:before="0" w:beforeAutospacing="0" w:after="0" w:afterAutospacing="0"/>
        <w:ind w:left="0"/>
        <w:jc w:val="both"/>
      </w:pPr>
    </w:p>
    <w:p w:rsidR="00C60654" w:rsidRDefault="00C60654" w:rsidP="00C60654">
      <w:pPr>
        <w:spacing w:before="0" w:beforeAutospacing="0" w:after="0" w:afterAutospacing="0"/>
        <w:ind w:left="0"/>
        <w:jc w:val="both"/>
      </w:pPr>
      <w:bookmarkStart w:id="0" w:name="_GoBack"/>
      <w:bookmarkEnd w:id="0"/>
    </w:p>
    <w:p w:rsidR="00C60654" w:rsidRPr="0032722C" w:rsidRDefault="00C60654" w:rsidP="00C60654">
      <w:pPr>
        <w:spacing w:before="0" w:beforeAutospacing="0" w:after="0" w:afterAutospacing="0"/>
        <w:jc w:val="both"/>
        <w:rPr>
          <w:sz w:val="16"/>
          <w:szCs w:val="16"/>
        </w:rPr>
      </w:pPr>
    </w:p>
    <w:p w:rsidR="00C60654" w:rsidRPr="0032722C" w:rsidRDefault="00C60654" w:rsidP="00C60654">
      <w:pPr>
        <w:spacing w:before="0" w:beforeAutospacing="0" w:after="0" w:afterAutospacing="0"/>
        <w:ind w:left="0"/>
        <w:jc w:val="both"/>
        <w:rPr>
          <w:sz w:val="16"/>
          <w:szCs w:val="16"/>
        </w:rPr>
      </w:pPr>
      <w:r w:rsidRPr="0032722C">
        <w:rPr>
          <w:sz w:val="16"/>
          <w:szCs w:val="16"/>
        </w:rPr>
        <w:t>Исп. В.И. Тимофеева</w:t>
      </w:r>
    </w:p>
    <w:p w:rsidR="007A5287" w:rsidRDefault="00C60654" w:rsidP="00C60654">
      <w:pPr>
        <w:spacing w:before="0" w:beforeAutospacing="0" w:after="0" w:afterAutospacing="0"/>
        <w:ind w:left="0"/>
        <w:jc w:val="both"/>
      </w:pPr>
      <w:r w:rsidRPr="0032722C">
        <w:rPr>
          <w:sz w:val="16"/>
          <w:szCs w:val="16"/>
        </w:rPr>
        <w:t>Тел.: 4002482</w:t>
      </w:r>
    </w:p>
    <w:sectPr w:rsidR="007A5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46"/>
    <w:rsid w:val="004976F3"/>
    <w:rsid w:val="0084689F"/>
    <w:rsid w:val="00A47A46"/>
    <w:rsid w:val="00C6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654"/>
    <w:pPr>
      <w:spacing w:before="100" w:beforeAutospacing="1" w:after="10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0654"/>
    <w:pPr>
      <w:spacing w:before="100" w:beforeAutospacing="1" w:after="10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654"/>
    <w:pPr>
      <w:spacing w:before="100" w:beforeAutospacing="1" w:after="10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0654"/>
    <w:pPr>
      <w:spacing w:before="100" w:beforeAutospacing="1" w:after="10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Василиса Ивановна ТИМОФЕЕВА</dc:creator>
  <cp:keywords/>
  <dc:description/>
  <cp:lastModifiedBy>Василиса Ивановна ТИМОФЕЕВА</cp:lastModifiedBy>
  <cp:revision>2</cp:revision>
  <cp:lastPrinted>2017-01-17T06:33:00Z</cp:lastPrinted>
  <dcterms:created xsi:type="dcterms:W3CDTF">2017-01-17T06:32:00Z</dcterms:created>
  <dcterms:modified xsi:type="dcterms:W3CDTF">2017-01-17T06:33:00Z</dcterms:modified>
</cp:coreProperties>
</file>