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076" w:rsidRPr="00013B2C" w:rsidRDefault="00C44076" w:rsidP="00013B2C">
      <w:pPr>
        <w:ind w:left="5529"/>
        <w:rPr>
          <w:sz w:val="28"/>
          <w:szCs w:val="28"/>
        </w:rPr>
      </w:pPr>
      <w:bookmarkStart w:id="0" w:name="_GoBack"/>
      <w:bookmarkEnd w:id="0"/>
      <w:r w:rsidRPr="00013B2C">
        <w:rPr>
          <w:sz w:val="28"/>
          <w:szCs w:val="28"/>
        </w:rPr>
        <w:t>УТВЕРЖДЕНЫ</w:t>
      </w:r>
    </w:p>
    <w:p w:rsidR="00C44076" w:rsidRPr="00013B2C" w:rsidRDefault="00C44076" w:rsidP="00013B2C">
      <w:pPr>
        <w:ind w:left="5529"/>
        <w:rPr>
          <w:sz w:val="28"/>
          <w:szCs w:val="28"/>
        </w:rPr>
      </w:pPr>
      <w:r w:rsidRPr="00013B2C">
        <w:rPr>
          <w:sz w:val="28"/>
          <w:szCs w:val="28"/>
        </w:rPr>
        <w:t>областным законом</w:t>
      </w:r>
    </w:p>
    <w:p w:rsidR="00863C72" w:rsidRPr="00013B2C" w:rsidRDefault="00863C72" w:rsidP="00013B2C">
      <w:pPr>
        <w:ind w:left="5529"/>
        <w:rPr>
          <w:sz w:val="28"/>
          <w:szCs w:val="28"/>
        </w:rPr>
      </w:pPr>
      <w:r w:rsidRPr="00013B2C">
        <w:rPr>
          <w:sz w:val="28"/>
          <w:szCs w:val="28"/>
        </w:rPr>
        <w:t>от 23 декабря 2015 года № 139-оз</w:t>
      </w:r>
    </w:p>
    <w:p w:rsidR="00C0554D" w:rsidRPr="00013B2C" w:rsidRDefault="00C44076" w:rsidP="00013B2C">
      <w:pPr>
        <w:ind w:left="5529"/>
        <w:rPr>
          <w:sz w:val="28"/>
          <w:szCs w:val="28"/>
        </w:rPr>
      </w:pPr>
      <w:r w:rsidRPr="00013B2C">
        <w:rPr>
          <w:sz w:val="28"/>
          <w:szCs w:val="28"/>
        </w:rPr>
        <w:t>(приложение 27)</w:t>
      </w:r>
    </w:p>
    <w:p w:rsidR="001935DD" w:rsidRPr="00013B2C" w:rsidRDefault="00013B2C" w:rsidP="00013B2C">
      <w:pPr>
        <w:ind w:left="5529"/>
        <w:rPr>
          <w:sz w:val="28"/>
          <w:szCs w:val="28"/>
        </w:rPr>
      </w:pPr>
      <w:proofErr w:type="gramStart"/>
      <w:r w:rsidRPr="00013B2C">
        <w:rPr>
          <w:sz w:val="28"/>
          <w:szCs w:val="28"/>
        </w:rPr>
        <w:t>(</w:t>
      </w:r>
      <w:r w:rsidR="004A3CF5" w:rsidRPr="00013B2C">
        <w:rPr>
          <w:sz w:val="28"/>
          <w:szCs w:val="28"/>
        </w:rPr>
        <w:t>в редакции областного закона</w:t>
      </w:r>
      <w:proofErr w:type="gramEnd"/>
    </w:p>
    <w:p w:rsidR="004A3CF5" w:rsidRPr="00013B2C" w:rsidRDefault="004A3CF5" w:rsidP="00BF0920">
      <w:pPr>
        <w:ind w:left="5812"/>
        <w:rPr>
          <w:sz w:val="28"/>
          <w:szCs w:val="28"/>
        </w:rPr>
      </w:pPr>
    </w:p>
    <w:p w:rsidR="006B30F3" w:rsidRPr="00013B2C" w:rsidRDefault="006B30F3" w:rsidP="00C44076">
      <w:pPr>
        <w:jc w:val="center"/>
        <w:rPr>
          <w:sz w:val="28"/>
          <w:szCs w:val="28"/>
        </w:rPr>
      </w:pPr>
    </w:p>
    <w:p w:rsidR="00C44076" w:rsidRPr="00013B2C" w:rsidRDefault="00C44076" w:rsidP="00C44076">
      <w:pPr>
        <w:jc w:val="center"/>
        <w:rPr>
          <w:sz w:val="28"/>
          <w:szCs w:val="28"/>
        </w:rPr>
      </w:pPr>
    </w:p>
    <w:p w:rsidR="00C44076" w:rsidRPr="00013B2C" w:rsidRDefault="00C44076" w:rsidP="00C44076">
      <w:pPr>
        <w:jc w:val="center"/>
        <w:rPr>
          <w:sz w:val="28"/>
          <w:szCs w:val="28"/>
        </w:rPr>
      </w:pPr>
    </w:p>
    <w:p w:rsidR="00C44076" w:rsidRPr="00013B2C" w:rsidRDefault="00C44076" w:rsidP="00C44076">
      <w:pPr>
        <w:jc w:val="center"/>
        <w:rPr>
          <w:b/>
          <w:bCs/>
          <w:sz w:val="28"/>
          <w:szCs w:val="28"/>
        </w:rPr>
      </w:pPr>
      <w:r w:rsidRPr="00013B2C">
        <w:rPr>
          <w:b/>
          <w:bCs/>
          <w:sz w:val="28"/>
          <w:szCs w:val="28"/>
        </w:rPr>
        <w:t xml:space="preserve">СУБВЕНЦИИ </w:t>
      </w:r>
    </w:p>
    <w:p w:rsidR="00C44076" w:rsidRPr="00013B2C" w:rsidRDefault="00C44076" w:rsidP="00C44076">
      <w:pPr>
        <w:jc w:val="center"/>
        <w:rPr>
          <w:b/>
          <w:sz w:val="28"/>
          <w:szCs w:val="28"/>
          <w:shd w:val="clear" w:color="auto" w:fill="FFFFFF"/>
        </w:rPr>
      </w:pPr>
      <w:r w:rsidRPr="00013B2C">
        <w:rPr>
          <w:b/>
          <w:bCs/>
          <w:sz w:val="28"/>
          <w:szCs w:val="28"/>
        </w:rPr>
        <w:t xml:space="preserve">бюджетам муниципальных образований </w:t>
      </w:r>
      <w:r w:rsidRPr="00013B2C">
        <w:rPr>
          <w:b/>
          <w:sz w:val="28"/>
          <w:szCs w:val="28"/>
          <w:shd w:val="clear" w:color="auto" w:fill="FFFFFF"/>
        </w:rPr>
        <w:t xml:space="preserve">на осуществление </w:t>
      </w:r>
    </w:p>
    <w:p w:rsidR="00C44076" w:rsidRPr="00013B2C" w:rsidRDefault="00C44076" w:rsidP="00C44076">
      <w:pPr>
        <w:jc w:val="center"/>
        <w:rPr>
          <w:b/>
          <w:sz w:val="28"/>
          <w:szCs w:val="28"/>
          <w:shd w:val="clear" w:color="auto" w:fill="FFFFFF"/>
        </w:rPr>
      </w:pPr>
      <w:r w:rsidRPr="00013B2C">
        <w:rPr>
          <w:b/>
          <w:sz w:val="28"/>
          <w:szCs w:val="28"/>
          <w:shd w:val="clear" w:color="auto" w:fill="FFFFFF"/>
        </w:rPr>
        <w:t xml:space="preserve">отдельных государственных полномочий Ленинградской области </w:t>
      </w:r>
    </w:p>
    <w:p w:rsidR="00C44076" w:rsidRPr="00013B2C" w:rsidRDefault="00C44076" w:rsidP="00C44076">
      <w:pPr>
        <w:jc w:val="center"/>
        <w:rPr>
          <w:b/>
          <w:sz w:val="28"/>
          <w:szCs w:val="28"/>
          <w:shd w:val="clear" w:color="auto" w:fill="FFFFFF"/>
        </w:rPr>
      </w:pPr>
      <w:r w:rsidRPr="00013B2C">
        <w:rPr>
          <w:b/>
          <w:sz w:val="28"/>
          <w:szCs w:val="28"/>
          <w:shd w:val="clear" w:color="auto" w:fill="FFFFFF"/>
        </w:rPr>
        <w:t xml:space="preserve">по организации социального обслуживания граждан, </w:t>
      </w:r>
    </w:p>
    <w:p w:rsidR="00C44076" w:rsidRPr="00013B2C" w:rsidRDefault="00C44076" w:rsidP="00C44076">
      <w:pPr>
        <w:jc w:val="center"/>
        <w:rPr>
          <w:b/>
          <w:sz w:val="28"/>
          <w:szCs w:val="28"/>
          <w:shd w:val="clear" w:color="auto" w:fill="FFFFFF"/>
        </w:rPr>
      </w:pPr>
      <w:r w:rsidRPr="00013B2C">
        <w:rPr>
          <w:b/>
          <w:sz w:val="28"/>
          <w:szCs w:val="28"/>
          <w:shd w:val="clear" w:color="auto" w:fill="FFFFFF"/>
        </w:rPr>
        <w:t xml:space="preserve">в том числе по апробации методик и технологий, </w:t>
      </w:r>
    </w:p>
    <w:p w:rsidR="00C44076" w:rsidRPr="00013B2C" w:rsidRDefault="00C44076" w:rsidP="00C44076">
      <w:pPr>
        <w:jc w:val="center"/>
        <w:rPr>
          <w:sz w:val="28"/>
          <w:szCs w:val="28"/>
        </w:rPr>
      </w:pPr>
      <w:r w:rsidRPr="00013B2C">
        <w:rPr>
          <w:b/>
          <w:bCs/>
          <w:sz w:val="28"/>
          <w:szCs w:val="28"/>
        </w:rPr>
        <w:t>на 2016 год</w:t>
      </w:r>
    </w:p>
    <w:p w:rsidR="00C44076" w:rsidRPr="00013B2C" w:rsidRDefault="00C44076" w:rsidP="00C44076">
      <w:pPr>
        <w:rPr>
          <w:sz w:val="28"/>
          <w:szCs w:val="28"/>
        </w:rPr>
      </w:pPr>
    </w:p>
    <w:p w:rsidR="00C44076" w:rsidRPr="00013B2C" w:rsidRDefault="00C44076" w:rsidP="00C44076">
      <w:pPr>
        <w:rPr>
          <w:sz w:val="28"/>
          <w:szCs w:val="28"/>
        </w:rPr>
      </w:pPr>
    </w:p>
    <w:tbl>
      <w:tblPr>
        <w:tblW w:w="8756" w:type="dxa"/>
        <w:jc w:val="center"/>
        <w:tblInd w:w="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1"/>
        <w:gridCol w:w="5420"/>
        <w:gridCol w:w="2395"/>
      </w:tblGrid>
      <w:tr w:rsidR="009C41F4" w:rsidRPr="00013B2C" w:rsidTr="00013B2C">
        <w:trPr>
          <w:trHeight w:val="20"/>
          <w:jc w:val="center"/>
        </w:trPr>
        <w:tc>
          <w:tcPr>
            <w:tcW w:w="9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41F4" w:rsidRPr="00013B2C" w:rsidRDefault="009C41F4" w:rsidP="003D7DBF">
            <w:pPr>
              <w:jc w:val="center"/>
              <w:rPr>
                <w:b/>
                <w:bCs/>
                <w:sz w:val="28"/>
                <w:szCs w:val="28"/>
              </w:rPr>
            </w:pPr>
            <w:r w:rsidRPr="00013B2C">
              <w:rPr>
                <w:b/>
                <w:bCs/>
                <w:sz w:val="28"/>
                <w:szCs w:val="28"/>
              </w:rPr>
              <w:t>№</w:t>
            </w:r>
            <w:r w:rsidR="00C44076" w:rsidRPr="00013B2C">
              <w:rPr>
                <w:b/>
                <w:bCs/>
                <w:sz w:val="28"/>
                <w:szCs w:val="28"/>
              </w:rPr>
              <w:t xml:space="preserve"> </w:t>
            </w:r>
          </w:p>
          <w:p w:rsidR="009C41F4" w:rsidRPr="00013B2C" w:rsidRDefault="009C41F4" w:rsidP="003D7DBF">
            <w:pPr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 w:rsidRPr="00013B2C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013B2C">
              <w:rPr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54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41F4" w:rsidRPr="00013B2C" w:rsidRDefault="009C41F4" w:rsidP="003D7DBF">
            <w:pPr>
              <w:jc w:val="center"/>
              <w:rPr>
                <w:b/>
                <w:bCs/>
                <w:sz w:val="28"/>
                <w:szCs w:val="28"/>
              </w:rPr>
            </w:pPr>
            <w:r w:rsidRPr="00013B2C">
              <w:rPr>
                <w:b/>
                <w:bCs/>
                <w:sz w:val="28"/>
                <w:szCs w:val="28"/>
              </w:rPr>
              <w:t>Наименование</w:t>
            </w:r>
            <w:r w:rsidR="00C44076" w:rsidRPr="00013B2C">
              <w:rPr>
                <w:b/>
                <w:bCs/>
                <w:sz w:val="28"/>
                <w:szCs w:val="28"/>
              </w:rPr>
              <w:t xml:space="preserve"> </w:t>
            </w:r>
          </w:p>
          <w:p w:rsidR="009C41F4" w:rsidRPr="00013B2C" w:rsidRDefault="009C41F4" w:rsidP="003D7DBF">
            <w:pPr>
              <w:jc w:val="center"/>
              <w:rPr>
                <w:b/>
                <w:bCs/>
                <w:sz w:val="28"/>
                <w:szCs w:val="28"/>
              </w:rPr>
            </w:pPr>
            <w:r w:rsidRPr="00013B2C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41F4" w:rsidRPr="00013B2C" w:rsidRDefault="009C41F4" w:rsidP="003D7DBF">
            <w:pPr>
              <w:jc w:val="center"/>
              <w:rPr>
                <w:b/>
                <w:bCs/>
                <w:sz w:val="28"/>
                <w:szCs w:val="28"/>
              </w:rPr>
            </w:pPr>
            <w:r w:rsidRPr="00013B2C">
              <w:rPr>
                <w:b/>
                <w:bCs/>
                <w:sz w:val="28"/>
                <w:szCs w:val="28"/>
              </w:rPr>
              <w:t>Сумма</w:t>
            </w:r>
            <w:r w:rsidR="00C44076" w:rsidRPr="00013B2C">
              <w:rPr>
                <w:b/>
                <w:bCs/>
                <w:sz w:val="28"/>
                <w:szCs w:val="28"/>
              </w:rPr>
              <w:t xml:space="preserve"> </w:t>
            </w:r>
          </w:p>
          <w:p w:rsidR="009C41F4" w:rsidRPr="00013B2C" w:rsidRDefault="009C41F4" w:rsidP="00C44076">
            <w:pPr>
              <w:jc w:val="center"/>
              <w:rPr>
                <w:b/>
                <w:bCs/>
                <w:sz w:val="28"/>
                <w:szCs w:val="28"/>
              </w:rPr>
            </w:pPr>
            <w:r w:rsidRPr="00013B2C">
              <w:rPr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C5190E" w:rsidRPr="00013B2C" w:rsidTr="002A5CE2">
        <w:trPr>
          <w:trHeight w:val="20"/>
          <w:jc w:val="center"/>
        </w:trPr>
        <w:tc>
          <w:tcPr>
            <w:tcW w:w="94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5190E" w:rsidRPr="00013B2C" w:rsidRDefault="00C5190E" w:rsidP="00C44076">
            <w:pPr>
              <w:jc w:val="center"/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1</w:t>
            </w:r>
          </w:p>
        </w:tc>
        <w:tc>
          <w:tcPr>
            <w:tcW w:w="542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5190E" w:rsidRPr="00013B2C" w:rsidRDefault="00C5190E" w:rsidP="00C44076">
            <w:pPr>
              <w:rPr>
                <w:sz w:val="28"/>
                <w:szCs w:val="28"/>
              </w:rPr>
            </w:pPr>
            <w:proofErr w:type="spellStart"/>
            <w:r w:rsidRPr="00013B2C">
              <w:rPr>
                <w:sz w:val="28"/>
                <w:szCs w:val="28"/>
              </w:rPr>
              <w:t>Бокситогорский</w:t>
            </w:r>
            <w:proofErr w:type="spellEnd"/>
            <w:r w:rsidRPr="00013B2C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39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5190E" w:rsidRPr="00C5190E" w:rsidRDefault="00C5190E" w:rsidP="004D333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5190E">
              <w:rPr>
                <w:sz w:val="28"/>
                <w:szCs w:val="28"/>
              </w:rPr>
              <w:t>106</w:t>
            </w:r>
            <w:r>
              <w:rPr>
                <w:sz w:val="28"/>
                <w:szCs w:val="28"/>
              </w:rPr>
              <w:t xml:space="preserve"> </w:t>
            </w:r>
            <w:r w:rsidRPr="00C5190E">
              <w:rPr>
                <w:sz w:val="28"/>
                <w:szCs w:val="28"/>
              </w:rPr>
              <w:t>081,0</w:t>
            </w:r>
          </w:p>
        </w:tc>
      </w:tr>
      <w:tr w:rsidR="00C5190E" w:rsidRPr="00013B2C" w:rsidTr="002A5CE2">
        <w:trPr>
          <w:trHeight w:val="20"/>
          <w:jc w:val="center"/>
        </w:trPr>
        <w:tc>
          <w:tcPr>
            <w:tcW w:w="941" w:type="dxa"/>
            <w:tcBorders>
              <w:top w:val="nil"/>
            </w:tcBorders>
            <w:shd w:val="clear" w:color="auto" w:fill="auto"/>
          </w:tcPr>
          <w:p w:rsidR="00C5190E" w:rsidRPr="00013B2C" w:rsidRDefault="00C5190E" w:rsidP="00C44076">
            <w:pPr>
              <w:jc w:val="center"/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2</w:t>
            </w:r>
          </w:p>
        </w:tc>
        <w:tc>
          <w:tcPr>
            <w:tcW w:w="5420" w:type="dxa"/>
            <w:tcBorders>
              <w:top w:val="nil"/>
            </w:tcBorders>
            <w:shd w:val="clear" w:color="auto" w:fill="auto"/>
          </w:tcPr>
          <w:p w:rsidR="00C5190E" w:rsidRPr="00013B2C" w:rsidRDefault="00C5190E" w:rsidP="00C44076">
            <w:pPr>
              <w:rPr>
                <w:sz w:val="28"/>
                <w:szCs w:val="28"/>
              </w:rPr>
            </w:pPr>
            <w:proofErr w:type="spellStart"/>
            <w:r w:rsidRPr="00013B2C">
              <w:rPr>
                <w:sz w:val="28"/>
                <w:szCs w:val="28"/>
              </w:rPr>
              <w:t>Волосовский</w:t>
            </w:r>
            <w:proofErr w:type="spellEnd"/>
            <w:r w:rsidRPr="00013B2C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395" w:type="dxa"/>
            <w:tcBorders>
              <w:top w:val="nil"/>
            </w:tcBorders>
            <w:shd w:val="clear" w:color="auto" w:fill="auto"/>
          </w:tcPr>
          <w:p w:rsidR="00C5190E" w:rsidRPr="00C5190E" w:rsidRDefault="00C5190E" w:rsidP="004D333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5190E">
              <w:rPr>
                <w:sz w:val="28"/>
                <w:szCs w:val="28"/>
              </w:rPr>
              <w:t>29</w:t>
            </w:r>
            <w:r>
              <w:rPr>
                <w:sz w:val="28"/>
                <w:szCs w:val="28"/>
              </w:rPr>
              <w:t xml:space="preserve"> </w:t>
            </w:r>
            <w:r w:rsidRPr="00C5190E">
              <w:rPr>
                <w:sz w:val="28"/>
                <w:szCs w:val="28"/>
              </w:rPr>
              <w:t>784,5</w:t>
            </w:r>
          </w:p>
        </w:tc>
      </w:tr>
      <w:tr w:rsidR="00C5190E" w:rsidRPr="00013B2C" w:rsidTr="002A5CE2">
        <w:trPr>
          <w:trHeight w:val="20"/>
          <w:jc w:val="center"/>
        </w:trPr>
        <w:tc>
          <w:tcPr>
            <w:tcW w:w="941" w:type="dxa"/>
            <w:shd w:val="clear" w:color="auto" w:fill="auto"/>
          </w:tcPr>
          <w:p w:rsidR="00C5190E" w:rsidRPr="00013B2C" w:rsidRDefault="00C5190E" w:rsidP="00C44076">
            <w:pPr>
              <w:jc w:val="center"/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3</w:t>
            </w:r>
          </w:p>
        </w:tc>
        <w:tc>
          <w:tcPr>
            <w:tcW w:w="5420" w:type="dxa"/>
            <w:shd w:val="clear" w:color="auto" w:fill="auto"/>
          </w:tcPr>
          <w:p w:rsidR="00C5190E" w:rsidRPr="00013B2C" w:rsidRDefault="00C5190E" w:rsidP="00C44076">
            <w:pPr>
              <w:rPr>
                <w:sz w:val="28"/>
                <w:szCs w:val="28"/>
              </w:rPr>
            </w:pPr>
            <w:proofErr w:type="spellStart"/>
            <w:r w:rsidRPr="00013B2C">
              <w:rPr>
                <w:sz w:val="28"/>
                <w:szCs w:val="28"/>
              </w:rPr>
              <w:t>Волховский</w:t>
            </w:r>
            <w:proofErr w:type="spellEnd"/>
            <w:r w:rsidRPr="00013B2C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395" w:type="dxa"/>
            <w:shd w:val="clear" w:color="auto" w:fill="auto"/>
          </w:tcPr>
          <w:p w:rsidR="00C5190E" w:rsidRPr="00C5190E" w:rsidRDefault="00C5190E" w:rsidP="004D333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5190E">
              <w:rPr>
                <w:sz w:val="28"/>
                <w:szCs w:val="28"/>
              </w:rPr>
              <w:t>111</w:t>
            </w:r>
            <w:r>
              <w:rPr>
                <w:sz w:val="28"/>
                <w:szCs w:val="28"/>
              </w:rPr>
              <w:t xml:space="preserve"> </w:t>
            </w:r>
            <w:r w:rsidRPr="00C5190E">
              <w:rPr>
                <w:sz w:val="28"/>
                <w:szCs w:val="28"/>
              </w:rPr>
              <w:t>122,9</w:t>
            </w:r>
          </w:p>
        </w:tc>
      </w:tr>
      <w:tr w:rsidR="00C5190E" w:rsidRPr="00013B2C" w:rsidTr="002A5CE2">
        <w:trPr>
          <w:trHeight w:val="20"/>
          <w:jc w:val="center"/>
        </w:trPr>
        <w:tc>
          <w:tcPr>
            <w:tcW w:w="941" w:type="dxa"/>
            <w:shd w:val="clear" w:color="auto" w:fill="auto"/>
          </w:tcPr>
          <w:p w:rsidR="00C5190E" w:rsidRPr="00013B2C" w:rsidRDefault="00C5190E" w:rsidP="00C44076">
            <w:pPr>
              <w:jc w:val="center"/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4</w:t>
            </w:r>
          </w:p>
        </w:tc>
        <w:tc>
          <w:tcPr>
            <w:tcW w:w="5420" w:type="dxa"/>
            <w:shd w:val="clear" w:color="auto" w:fill="auto"/>
          </w:tcPr>
          <w:p w:rsidR="00C5190E" w:rsidRPr="00013B2C" w:rsidRDefault="00C5190E" w:rsidP="00C44076">
            <w:pPr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2395" w:type="dxa"/>
            <w:shd w:val="clear" w:color="auto" w:fill="auto"/>
          </w:tcPr>
          <w:p w:rsidR="00C5190E" w:rsidRPr="00C5190E" w:rsidRDefault="00C5190E" w:rsidP="0072493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5190E">
              <w:rPr>
                <w:sz w:val="28"/>
                <w:szCs w:val="28"/>
              </w:rPr>
              <w:t>8</w:t>
            </w:r>
            <w:r w:rsidR="0072493A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</w:t>
            </w:r>
            <w:r w:rsidRPr="00C5190E">
              <w:rPr>
                <w:sz w:val="28"/>
                <w:szCs w:val="28"/>
              </w:rPr>
              <w:t>02</w:t>
            </w:r>
            <w:r w:rsidR="00A743EF">
              <w:rPr>
                <w:sz w:val="28"/>
                <w:szCs w:val="28"/>
              </w:rPr>
              <w:t>9</w:t>
            </w:r>
            <w:r w:rsidRPr="00C5190E">
              <w:rPr>
                <w:sz w:val="28"/>
                <w:szCs w:val="28"/>
              </w:rPr>
              <w:t>,</w:t>
            </w:r>
            <w:r w:rsidR="00A743EF">
              <w:rPr>
                <w:sz w:val="28"/>
                <w:szCs w:val="28"/>
              </w:rPr>
              <w:t>0</w:t>
            </w:r>
          </w:p>
        </w:tc>
      </w:tr>
      <w:tr w:rsidR="00C5190E" w:rsidRPr="00013B2C" w:rsidTr="002A5CE2">
        <w:trPr>
          <w:trHeight w:val="20"/>
          <w:jc w:val="center"/>
        </w:trPr>
        <w:tc>
          <w:tcPr>
            <w:tcW w:w="941" w:type="dxa"/>
            <w:shd w:val="clear" w:color="auto" w:fill="auto"/>
          </w:tcPr>
          <w:p w:rsidR="00C5190E" w:rsidRPr="00013B2C" w:rsidRDefault="00C5190E" w:rsidP="00C44076">
            <w:pPr>
              <w:jc w:val="center"/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5</w:t>
            </w:r>
          </w:p>
        </w:tc>
        <w:tc>
          <w:tcPr>
            <w:tcW w:w="5420" w:type="dxa"/>
            <w:shd w:val="clear" w:color="auto" w:fill="auto"/>
          </w:tcPr>
          <w:p w:rsidR="00C5190E" w:rsidRPr="00013B2C" w:rsidRDefault="00C5190E" w:rsidP="00C44076">
            <w:pPr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2395" w:type="dxa"/>
            <w:shd w:val="clear" w:color="auto" w:fill="auto"/>
          </w:tcPr>
          <w:p w:rsidR="00C5190E" w:rsidRPr="00C5190E" w:rsidRDefault="00C5190E" w:rsidP="004D333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5190E">
              <w:rPr>
                <w:sz w:val="28"/>
                <w:szCs w:val="28"/>
              </w:rPr>
              <w:t>91</w:t>
            </w:r>
            <w:r>
              <w:rPr>
                <w:sz w:val="28"/>
                <w:szCs w:val="28"/>
              </w:rPr>
              <w:t xml:space="preserve"> </w:t>
            </w:r>
            <w:r w:rsidRPr="00C5190E">
              <w:rPr>
                <w:sz w:val="28"/>
                <w:szCs w:val="28"/>
              </w:rPr>
              <w:t>747,8</w:t>
            </w:r>
          </w:p>
        </w:tc>
      </w:tr>
      <w:tr w:rsidR="00C5190E" w:rsidRPr="00013B2C" w:rsidTr="002A5CE2">
        <w:trPr>
          <w:trHeight w:val="20"/>
          <w:jc w:val="center"/>
        </w:trPr>
        <w:tc>
          <w:tcPr>
            <w:tcW w:w="941" w:type="dxa"/>
            <w:shd w:val="clear" w:color="auto" w:fill="auto"/>
          </w:tcPr>
          <w:p w:rsidR="00C5190E" w:rsidRPr="00013B2C" w:rsidRDefault="00C5190E" w:rsidP="00C44076">
            <w:pPr>
              <w:jc w:val="center"/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6</w:t>
            </w:r>
          </w:p>
        </w:tc>
        <w:tc>
          <w:tcPr>
            <w:tcW w:w="5420" w:type="dxa"/>
            <w:shd w:val="clear" w:color="auto" w:fill="auto"/>
          </w:tcPr>
          <w:p w:rsidR="00C5190E" w:rsidRPr="00013B2C" w:rsidRDefault="00C5190E" w:rsidP="00C44076">
            <w:pPr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2395" w:type="dxa"/>
            <w:shd w:val="clear" w:color="auto" w:fill="auto"/>
          </w:tcPr>
          <w:p w:rsidR="00C5190E" w:rsidRPr="00C5190E" w:rsidRDefault="00C5190E" w:rsidP="004D333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5190E">
              <w:rPr>
                <w:sz w:val="28"/>
                <w:szCs w:val="28"/>
              </w:rPr>
              <w:t>99</w:t>
            </w:r>
            <w:r>
              <w:rPr>
                <w:sz w:val="28"/>
                <w:szCs w:val="28"/>
              </w:rPr>
              <w:t xml:space="preserve"> </w:t>
            </w:r>
            <w:r w:rsidRPr="00C5190E">
              <w:rPr>
                <w:sz w:val="28"/>
                <w:szCs w:val="28"/>
              </w:rPr>
              <w:t>231,0</w:t>
            </w:r>
          </w:p>
        </w:tc>
      </w:tr>
      <w:tr w:rsidR="00C5190E" w:rsidRPr="00013B2C" w:rsidTr="002A5CE2">
        <w:trPr>
          <w:trHeight w:val="20"/>
          <w:jc w:val="center"/>
        </w:trPr>
        <w:tc>
          <w:tcPr>
            <w:tcW w:w="941" w:type="dxa"/>
            <w:shd w:val="clear" w:color="auto" w:fill="auto"/>
          </w:tcPr>
          <w:p w:rsidR="00C5190E" w:rsidRPr="00013B2C" w:rsidRDefault="00C5190E" w:rsidP="00C44076">
            <w:pPr>
              <w:jc w:val="center"/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7</w:t>
            </w:r>
          </w:p>
        </w:tc>
        <w:tc>
          <w:tcPr>
            <w:tcW w:w="5420" w:type="dxa"/>
            <w:shd w:val="clear" w:color="auto" w:fill="auto"/>
          </w:tcPr>
          <w:p w:rsidR="00C5190E" w:rsidRPr="00013B2C" w:rsidRDefault="00C5190E" w:rsidP="00C44076">
            <w:pPr>
              <w:rPr>
                <w:sz w:val="28"/>
                <w:szCs w:val="28"/>
              </w:rPr>
            </w:pPr>
            <w:proofErr w:type="spellStart"/>
            <w:r w:rsidRPr="00013B2C">
              <w:rPr>
                <w:sz w:val="28"/>
                <w:szCs w:val="28"/>
              </w:rPr>
              <w:t>Кингисеппский</w:t>
            </w:r>
            <w:proofErr w:type="spellEnd"/>
            <w:r w:rsidRPr="00013B2C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395" w:type="dxa"/>
            <w:shd w:val="clear" w:color="auto" w:fill="auto"/>
          </w:tcPr>
          <w:p w:rsidR="00C5190E" w:rsidRPr="00C5190E" w:rsidRDefault="00C5190E" w:rsidP="00F5533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5190E">
              <w:rPr>
                <w:sz w:val="28"/>
                <w:szCs w:val="28"/>
              </w:rPr>
              <w:t>7</w:t>
            </w:r>
            <w:r w:rsidR="00F5533D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  <w:r w:rsidRPr="00C5190E">
              <w:rPr>
                <w:sz w:val="28"/>
                <w:szCs w:val="28"/>
              </w:rPr>
              <w:t>2</w:t>
            </w:r>
            <w:r w:rsidR="00F5533D">
              <w:rPr>
                <w:sz w:val="28"/>
                <w:szCs w:val="28"/>
              </w:rPr>
              <w:t>5</w:t>
            </w:r>
            <w:r w:rsidRPr="00C5190E">
              <w:rPr>
                <w:sz w:val="28"/>
                <w:szCs w:val="28"/>
              </w:rPr>
              <w:t>6,4</w:t>
            </w:r>
          </w:p>
        </w:tc>
      </w:tr>
      <w:tr w:rsidR="00C5190E" w:rsidRPr="00013B2C" w:rsidTr="002A5CE2">
        <w:trPr>
          <w:trHeight w:val="20"/>
          <w:jc w:val="center"/>
        </w:trPr>
        <w:tc>
          <w:tcPr>
            <w:tcW w:w="941" w:type="dxa"/>
            <w:shd w:val="clear" w:color="auto" w:fill="auto"/>
          </w:tcPr>
          <w:p w:rsidR="00C5190E" w:rsidRPr="00013B2C" w:rsidRDefault="00C5190E" w:rsidP="00C44076">
            <w:pPr>
              <w:jc w:val="center"/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8</w:t>
            </w:r>
          </w:p>
        </w:tc>
        <w:tc>
          <w:tcPr>
            <w:tcW w:w="5420" w:type="dxa"/>
            <w:shd w:val="clear" w:color="auto" w:fill="auto"/>
          </w:tcPr>
          <w:p w:rsidR="00C5190E" w:rsidRPr="00013B2C" w:rsidRDefault="00C5190E" w:rsidP="00C44076">
            <w:pPr>
              <w:rPr>
                <w:sz w:val="28"/>
                <w:szCs w:val="28"/>
              </w:rPr>
            </w:pPr>
            <w:proofErr w:type="spellStart"/>
            <w:r w:rsidRPr="00013B2C">
              <w:rPr>
                <w:sz w:val="28"/>
                <w:szCs w:val="28"/>
              </w:rPr>
              <w:t>Киришский</w:t>
            </w:r>
            <w:proofErr w:type="spellEnd"/>
            <w:r w:rsidRPr="00013B2C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395" w:type="dxa"/>
            <w:shd w:val="clear" w:color="auto" w:fill="auto"/>
          </w:tcPr>
          <w:p w:rsidR="00C5190E" w:rsidRPr="00C5190E" w:rsidRDefault="00C5190E" w:rsidP="004D333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5190E">
              <w:rPr>
                <w:sz w:val="28"/>
                <w:szCs w:val="28"/>
              </w:rPr>
              <w:t>41</w:t>
            </w:r>
            <w:r>
              <w:rPr>
                <w:sz w:val="28"/>
                <w:szCs w:val="28"/>
              </w:rPr>
              <w:t xml:space="preserve"> </w:t>
            </w:r>
            <w:r w:rsidRPr="00C5190E">
              <w:rPr>
                <w:sz w:val="28"/>
                <w:szCs w:val="28"/>
              </w:rPr>
              <w:t>702,6</w:t>
            </w:r>
          </w:p>
        </w:tc>
      </w:tr>
      <w:tr w:rsidR="00C5190E" w:rsidRPr="00013B2C" w:rsidTr="002A5CE2">
        <w:trPr>
          <w:trHeight w:val="20"/>
          <w:jc w:val="center"/>
        </w:trPr>
        <w:tc>
          <w:tcPr>
            <w:tcW w:w="941" w:type="dxa"/>
            <w:shd w:val="clear" w:color="auto" w:fill="auto"/>
          </w:tcPr>
          <w:p w:rsidR="00C5190E" w:rsidRPr="00013B2C" w:rsidRDefault="00C5190E" w:rsidP="00C44076">
            <w:pPr>
              <w:jc w:val="center"/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9</w:t>
            </w:r>
          </w:p>
        </w:tc>
        <w:tc>
          <w:tcPr>
            <w:tcW w:w="5420" w:type="dxa"/>
            <w:shd w:val="clear" w:color="auto" w:fill="auto"/>
          </w:tcPr>
          <w:p w:rsidR="00C5190E" w:rsidRPr="00013B2C" w:rsidRDefault="00C5190E" w:rsidP="00C44076">
            <w:pPr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395" w:type="dxa"/>
            <w:shd w:val="clear" w:color="auto" w:fill="auto"/>
          </w:tcPr>
          <w:p w:rsidR="00C5190E" w:rsidRPr="00C5190E" w:rsidRDefault="00C5190E" w:rsidP="004D333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5190E">
              <w:rPr>
                <w:sz w:val="28"/>
                <w:szCs w:val="28"/>
              </w:rPr>
              <w:t>56</w:t>
            </w:r>
            <w:r>
              <w:rPr>
                <w:sz w:val="28"/>
                <w:szCs w:val="28"/>
              </w:rPr>
              <w:t xml:space="preserve"> </w:t>
            </w:r>
            <w:r w:rsidRPr="00C5190E">
              <w:rPr>
                <w:sz w:val="28"/>
                <w:szCs w:val="28"/>
              </w:rPr>
              <w:t>696,0</w:t>
            </w:r>
          </w:p>
        </w:tc>
      </w:tr>
      <w:tr w:rsidR="00C5190E" w:rsidRPr="00013B2C" w:rsidTr="002A5CE2">
        <w:trPr>
          <w:trHeight w:val="20"/>
          <w:jc w:val="center"/>
        </w:trPr>
        <w:tc>
          <w:tcPr>
            <w:tcW w:w="941" w:type="dxa"/>
            <w:shd w:val="clear" w:color="auto" w:fill="auto"/>
          </w:tcPr>
          <w:p w:rsidR="00C5190E" w:rsidRPr="00013B2C" w:rsidRDefault="00C5190E" w:rsidP="00C44076">
            <w:pPr>
              <w:jc w:val="center"/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10</w:t>
            </w:r>
          </w:p>
        </w:tc>
        <w:tc>
          <w:tcPr>
            <w:tcW w:w="5420" w:type="dxa"/>
            <w:shd w:val="clear" w:color="auto" w:fill="auto"/>
          </w:tcPr>
          <w:p w:rsidR="00C5190E" w:rsidRPr="00013B2C" w:rsidRDefault="00C5190E" w:rsidP="00C44076">
            <w:pPr>
              <w:rPr>
                <w:sz w:val="28"/>
                <w:szCs w:val="28"/>
              </w:rPr>
            </w:pPr>
            <w:proofErr w:type="spellStart"/>
            <w:r w:rsidRPr="00013B2C">
              <w:rPr>
                <w:sz w:val="28"/>
                <w:szCs w:val="28"/>
              </w:rPr>
              <w:t>Лодейнопольский</w:t>
            </w:r>
            <w:proofErr w:type="spellEnd"/>
            <w:r w:rsidRPr="00013B2C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395" w:type="dxa"/>
            <w:shd w:val="clear" w:color="auto" w:fill="auto"/>
          </w:tcPr>
          <w:p w:rsidR="00C5190E" w:rsidRPr="00C5190E" w:rsidRDefault="00C5190E" w:rsidP="004D333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5190E">
              <w:rPr>
                <w:sz w:val="28"/>
                <w:szCs w:val="28"/>
              </w:rPr>
              <w:t>39</w:t>
            </w:r>
            <w:r>
              <w:rPr>
                <w:sz w:val="28"/>
                <w:szCs w:val="28"/>
              </w:rPr>
              <w:t xml:space="preserve"> </w:t>
            </w:r>
            <w:r w:rsidRPr="00C5190E">
              <w:rPr>
                <w:sz w:val="28"/>
                <w:szCs w:val="28"/>
              </w:rPr>
              <w:t>050,0</w:t>
            </w:r>
          </w:p>
        </w:tc>
      </w:tr>
      <w:tr w:rsidR="00C5190E" w:rsidRPr="00013B2C" w:rsidTr="002A5CE2">
        <w:trPr>
          <w:trHeight w:val="20"/>
          <w:jc w:val="center"/>
        </w:trPr>
        <w:tc>
          <w:tcPr>
            <w:tcW w:w="941" w:type="dxa"/>
            <w:shd w:val="clear" w:color="auto" w:fill="auto"/>
          </w:tcPr>
          <w:p w:rsidR="00C5190E" w:rsidRPr="00013B2C" w:rsidRDefault="00C5190E" w:rsidP="00C44076">
            <w:pPr>
              <w:jc w:val="center"/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11</w:t>
            </w:r>
          </w:p>
        </w:tc>
        <w:tc>
          <w:tcPr>
            <w:tcW w:w="5420" w:type="dxa"/>
            <w:shd w:val="clear" w:color="auto" w:fill="auto"/>
          </w:tcPr>
          <w:p w:rsidR="00C5190E" w:rsidRPr="00013B2C" w:rsidRDefault="00C5190E" w:rsidP="00C44076">
            <w:pPr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2395" w:type="dxa"/>
            <w:shd w:val="clear" w:color="auto" w:fill="auto"/>
          </w:tcPr>
          <w:p w:rsidR="00C5190E" w:rsidRPr="00C5190E" w:rsidRDefault="00F5533D" w:rsidP="00F5533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  <w:r w:rsidR="00C5190E">
              <w:rPr>
                <w:sz w:val="28"/>
                <w:szCs w:val="28"/>
              </w:rPr>
              <w:t xml:space="preserve"> </w:t>
            </w:r>
            <w:r w:rsidR="00C5190E" w:rsidRPr="00C5190E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3</w:t>
            </w:r>
            <w:r w:rsidR="00C5190E" w:rsidRPr="00C5190E">
              <w:rPr>
                <w:sz w:val="28"/>
                <w:szCs w:val="28"/>
              </w:rPr>
              <w:t>7,5</w:t>
            </w:r>
          </w:p>
        </w:tc>
      </w:tr>
      <w:tr w:rsidR="00C5190E" w:rsidRPr="00013B2C" w:rsidTr="002A5CE2">
        <w:trPr>
          <w:trHeight w:val="20"/>
          <w:jc w:val="center"/>
        </w:trPr>
        <w:tc>
          <w:tcPr>
            <w:tcW w:w="941" w:type="dxa"/>
            <w:shd w:val="clear" w:color="auto" w:fill="auto"/>
          </w:tcPr>
          <w:p w:rsidR="00C5190E" w:rsidRPr="00013B2C" w:rsidRDefault="00C5190E" w:rsidP="00C44076">
            <w:pPr>
              <w:jc w:val="center"/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12</w:t>
            </w:r>
          </w:p>
        </w:tc>
        <w:tc>
          <w:tcPr>
            <w:tcW w:w="5420" w:type="dxa"/>
            <w:shd w:val="clear" w:color="auto" w:fill="auto"/>
          </w:tcPr>
          <w:p w:rsidR="00C5190E" w:rsidRPr="00013B2C" w:rsidRDefault="00C5190E" w:rsidP="00C44076">
            <w:pPr>
              <w:rPr>
                <w:sz w:val="28"/>
                <w:szCs w:val="28"/>
              </w:rPr>
            </w:pPr>
            <w:proofErr w:type="spellStart"/>
            <w:r w:rsidRPr="00013B2C">
              <w:rPr>
                <w:sz w:val="28"/>
                <w:szCs w:val="28"/>
              </w:rPr>
              <w:t>Лужский</w:t>
            </w:r>
            <w:proofErr w:type="spellEnd"/>
            <w:r w:rsidRPr="00013B2C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395" w:type="dxa"/>
            <w:shd w:val="clear" w:color="auto" w:fill="auto"/>
          </w:tcPr>
          <w:p w:rsidR="00C5190E" w:rsidRPr="00C5190E" w:rsidRDefault="00C5190E" w:rsidP="00A743E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5190E">
              <w:rPr>
                <w:sz w:val="28"/>
                <w:szCs w:val="28"/>
              </w:rPr>
              <w:t>84</w:t>
            </w:r>
            <w:r>
              <w:rPr>
                <w:sz w:val="28"/>
                <w:szCs w:val="28"/>
              </w:rPr>
              <w:t xml:space="preserve"> </w:t>
            </w:r>
            <w:r w:rsidR="00A743EF">
              <w:rPr>
                <w:sz w:val="28"/>
                <w:szCs w:val="28"/>
              </w:rPr>
              <w:t>217</w:t>
            </w:r>
            <w:r w:rsidRPr="00C5190E">
              <w:rPr>
                <w:sz w:val="28"/>
                <w:szCs w:val="28"/>
              </w:rPr>
              <w:t>,</w:t>
            </w:r>
            <w:r w:rsidR="00A743EF">
              <w:rPr>
                <w:sz w:val="28"/>
                <w:szCs w:val="28"/>
              </w:rPr>
              <w:t>0</w:t>
            </w:r>
          </w:p>
        </w:tc>
      </w:tr>
      <w:tr w:rsidR="00C5190E" w:rsidRPr="00013B2C" w:rsidTr="002A5CE2">
        <w:trPr>
          <w:trHeight w:val="20"/>
          <w:jc w:val="center"/>
        </w:trPr>
        <w:tc>
          <w:tcPr>
            <w:tcW w:w="941" w:type="dxa"/>
            <w:shd w:val="clear" w:color="auto" w:fill="auto"/>
          </w:tcPr>
          <w:p w:rsidR="00C5190E" w:rsidRPr="00013B2C" w:rsidRDefault="00C5190E" w:rsidP="00C44076">
            <w:pPr>
              <w:jc w:val="center"/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13</w:t>
            </w:r>
          </w:p>
        </w:tc>
        <w:tc>
          <w:tcPr>
            <w:tcW w:w="5420" w:type="dxa"/>
            <w:shd w:val="clear" w:color="auto" w:fill="auto"/>
          </w:tcPr>
          <w:p w:rsidR="00C5190E" w:rsidRPr="00013B2C" w:rsidRDefault="00C5190E" w:rsidP="00C44076">
            <w:pPr>
              <w:rPr>
                <w:sz w:val="28"/>
                <w:szCs w:val="28"/>
              </w:rPr>
            </w:pPr>
            <w:proofErr w:type="spellStart"/>
            <w:r w:rsidRPr="00013B2C">
              <w:rPr>
                <w:sz w:val="28"/>
                <w:szCs w:val="28"/>
              </w:rPr>
              <w:t>Подпорожский</w:t>
            </w:r>
            <w:proofErr w:type="spellEnd"/>
            <w:r w:rsidRPr="00013B2C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395" w:type="dxa"/>
            <w:shd w:val="clear" w:color="auto" w:fill="auto"/>
          </w:tcPr>
          <w:p w:rsidR="00C5190E" w:rsidRPr="00C5190E" w:rsidRDefault="00C5190E" w:rsidP="004D333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5190E">
              <w:rPr>
                <w:sz w:val="28"/>
                <w:szCs w:val="28"/>
              </w:rPr>
              <w:t>68</w:t>
            </w:r>
            <w:r>
              <w:rPr>
                <w:sz w:val="28"/>
                <w:szCs w:val="28"/>
              </w:rPr>
              <w:t xml:space="preserve"> </w:t>
            </w:r>
            <w:r w:rsidRPr="00C5190E">
              <w:rPr>
                <w:sz w:val="28"/>
                <w:szCs w:val="28"/>
              </w:rPr>
              <w:t>045,0</w:t>
            </w:r>
          </w:p>
        </w:tc>
      </w:tr>
      <w:tr w:rsidR="00C5190E" w:rsidRPr="00013B2C" w:rsidTr="002A5CE2">
        <w:trPr>
          <w:trHeight w:val="20"/>
          <w:jc w:val="center"/>
        </w:trPr>
        <w:tc>
          <w:tcPr>
            <w:tcW w:w="941" w:type="dxa"/>
            <w:shd w:val="clear" w:color="auto" w:fill="auto"/>
          </w:tcPr>
          <w:p w:rsidR="00C5190E" w:rsidRPr="00013B2C" w:rsidRDefault="00C5190E" w:rsidP="00C44076">
            <w:pPr>
              <w:jc w:val="center"/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14</w:t>
            </w:r>
          </w:p>
        </w:tc>
        <w:tc>
          <w:tcPr>
            <w:tcW w:w="5420" w:type="dxa"/>
            <w:shd w:val="clear" w:color="auto" w:fill="auto"/>
          </w:tcPr>
          <w:p w:rsidR="00C5190E" w:rsidRPr="00013B2C" w:rsidRDefault="00C5190E" w:rsidP="00C44076">
            <w:pPr>
              <w:rPr>
                <w:sz w:val="28"/>
                <w:szCs w:val="28"/>
              </w:rPr>
            </w:pPr>
            <w:proofErr w:type="spellStart"/>
            <w:r w:rsidRPr="00013B2C">
              <w:rPr>
                <w:sz w:val="28"/>
                <w:szCs w:val="28"/>
              </w:rPr>
              <w:t>Приозерский</w:t>
            </w:r>
            <w:proofErr w:type="spellEnd"/>
            <w:r w:rsidRPr="00013B2C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395" w:type="dxa"/>
            <w:shd w:val="clear" w:color="auto" w:fill="auto"/>
          </w:tcPr>
          <w:p w:rsidR="00C5190E" w:rsidRPr="00C5190E" w:rsidRDefault="00C5190E" w:rsidP="004D333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5190E">
              <w:rPr>
                <w:sz w:val="28"/>
                <w:szCs w:val="28"/>
              </w:rPr>
              <w:t>50</w:t>
            </w:r>
            <w:r>
              <w:rPr>
                <w:sz w:val="28"/>
                <w:szCs w:val="28"/>
              </w:rPr>
              <w:t xml:space="preserve"> </w:t>
            </w:r>
            <w:r w:rsidRPr="00C5190E">
              <w:rPr>
                <w:sz w:val="28"/>
                <w:szCs w:val="28"/>
              </w:rPr>
              <w:t>203,6</w:t>
            </w:r>
          </w:p>
        </w:tc>
      </w:tr>
      <w:tr w:rsidR="00C5190E" w:rsidRPr="00013B2C" w:rsidTr="002A5CE2">
        <w:trPr>
          <w:trHeight w:val="20"/>
          <w:jc w:val="center"/>
        </w:trPr>
        <w:tc>
          <w:tcPr>
            <w:tcW w:w="941" w:type="dxa"/>
            <w:shd w:val="clear" w:color="auto" w:fill="auto"/>
          </w:tcPr>
          <w:p w:rsidR="00C5190E" w:rsidRPr="00013B2C" w:rsidRDefault="00C5190E" w:rsidP="00C44076">
            <w:pPr>
              <w:jc w:val="center"/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15</w:t>
            </w:r>
          </w:p>
        </w:tc>
        <w:tc>
          <w:tcPr>
            <w:tcW w:w="5420" w:type="dxa"/>
            <w:shd w:val="clear" w:color="auto" w:fill="auto"/>
          </w:tcPr>
          <w:p w:rsidR="00C5190E" w:rsidRPr="00013B2C" w:rsidRDefault="00C5190E" w:rsidP="00C44076">
            <w:pPr>
              <w:rPr>
                <w:sz w:val="28"/>
                <w:szCs w:val="28"/>
              </w:rPr>
            </w:pPr>
            <w:proofErr w:type="spellStart"/>
            <w:r w:rsidRPr="00013B2C">
              <w:rPr>
                <w:sz w:val="28"/>
                <w:szCs w:val="28"/>
              </w:rPr>
              <w:t>Сланцевский</w:t>
            </w:r>
            <w:proofErr w:type="spellEnd"/>
            <w:r w:rsidRPr="00013B2C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395" w:type="dxa"/>
            <w:shd w:val="clear" w:color="auto" w:fill="auto"/>
          </w:tcPr>
          <w:p w:rsidR="00C5190E" w:rsidRPr="00C5190E" w:rsidRDefault="00C5190E" w:rsidP="00F5533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5190E">
              <w:rPr>
                <w:sz w:val="28"/>
                <w:szCs w:val="28"/>
              </w:rPr>
              <w:t>7</w:t>
            </w:r>
            <w:r w:rsidR="00F5533D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</w:t>
            </w:r>
            <w:r w:rsidR="00F5533D">
              <w:rPr>
                <w:sz w:val="28"/>
                <w:szCs w:val="28"/>
              </w:rPr>
              <w:t>89</w:t>
            </w:r>
            <w:r w:rsidRPr="00C5190E">
              <w:rPr>
                <w:sz w:val="28"/>
                <w:szCs w:val="28"/>
              </w:rPr>
              <w:t>0,8</w:t>
            </w:r>
          </w:p>
        </w:tc>
      </w:tr>
      <w:tr w:rsidR="00C5190E" w:rsidRPr="00013B2C" w:rsidTr="002A5CE2">
        <w:trPr>
          <w:trHeight w:val="20"/>
          <w:jc w:val="center"/>
        </w:trPr>
        <w:tc>
          <w:tcPr>
            <w:tcW w:w="941" w:type="dxa"/>
            <w:shd w:val="clear" w:color="auto" w:fill="auto"/>
          </w:tcPr>
          <w:p w:rsidR="00C5190E" w:rsidRPr="00013B2C" w:rsidRDefault="00C5190E" w:rsidP="00C44076">
            <w:pPr>
              <w:jc w:val="center"/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16</w:t>
            </w:r>
          </w:p>
        </w:tc>
        <w:tc>
          <w:tcPr>
            <w:tcW w:w="5420" w:type="dxa"/>
            <w:shd w:val="clear" w:color="auto" w:fill="auto"/>
          </w:tcPr>
          <w:p w:rsidR="00C5190E" w:rsidRPr="00013B2C" w:rsidRDefault="00C5190E" w:rsidP="00C44076">
            <w:pPr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2395" w:type="dxa"/>
            <w:shd w:val="clear" w:color="auto" w:fill="auto"/>
          </w:tcPr>
          <w:p w:rsidR="00C5190E" w:rsidRPr="00C5190E" w:rsidRDefault="0072493A" w:rsidP="0072493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</w:t>
            </w:r>
            <w:r w:rsidR="00C5190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8</w:t>
            </w:r>
            <w:r w:rsidR="00C5190E" w:rsidRPr="00C5190E">
              <w:rPr>
                <w:sz w:val="28"/>
                <w:szCs w:val="28"/>
              </w:rPr>
              <w:t>77,2</w:t>
            </w:r>
          </w:p>
        </w:tc>
      </w:tr>
      <w:tr w:rsidR="00C5190E" w:rsidRPr="00013B2C" w:rsidTr="002A5CE2">
        <w:trPr>
          <w:trHeight w:val="20"/>
          <w:jc w:val="center"/>
        </w:trPr>
        <w:tc>
          <w:tcPr>
            <w:tcW w:w="941" w:type="dxa"/>
            <w:tcBorders>
              <w:bottom w:val="nil"/>
            </w:tcBorders>
            <w:shd w:val="clear" w:color="auto" w:fill="auto"/>
          </w:tcPr>
          <w:p w:rsidR="00C5190E" w:rsidRPr="00013B2C" w:rsidRDefault="00C5190E" w:rsidP="00C44076">
            <w:pPr>
              <w:jc w:val="center"/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17</w:t>
            </w:r>
          </w:p>
        </w:tc>
        <w:tc>
          <w:tcPr>
            <w:tcW w:w="5420" w:type="dxa"/>
            <w:tcBorders>
              <w:bottom w:val="nil"/>
            </w:tcBorders>
            <w:shd w:val="clear" w:color="auto" w:fill="auto"/>
          </w:tcPr>
          <w:p w:rsidR="00C5190E" w:rsidRPr="00013B2C" w:rsidRDefault="00C5190E" w:rsidP="00C44076">
            <w:pPr>
              <w:rPr>
                <w:sz w:val="28"/>
                <w:szCs w:val="28"/>
              </w:rPr>
            </w:pPr>
            <w:proofErr w:type="spellStart"/>
            <w:r w:rsidRPr="00013B2C">
              <w:rPr>
                <w:sz w:val="28"/>
                <w:szCs w:val="28"/>
              </w:rPr>
              <w:t>Тосненский</w:t>
            </w:r>
            <w:proofErr w:type="spellEnd"/>
            <w:r w:rsidRPr="00013B2C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395" w:type="dxa"/>
            <w:tcBorders>
              <w:bottom w:val="nil"/>
            </w:tcBorders>
            <w:shd w:val="clear" w:color="auto" w:fill="auto"/>
          </w:tcPr>
          <w:p w:rsidR="00C5190E" w:rsidRPr="00C5190E" w:rsidRDefault="00C5190E" w:rsidP="004D333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5190E">
              <w:rPr>
                <w:sz w:val="28"/>
                <w:szCs w:val="28"/>
              </w:rPr>
              <w:t>46</w:t>
            </w:r>
            <w:r>
              <w:rPr>
                <w:sz w:val="28"/>
                <w:szCs w:val="28"/>
              </w:rPr>
              <w:t xml:space="preserve"> </w:t>
            </w:r>
            <w:r w:rsidRPr="00C5190E">
              <w:rPr>
                <w:sz w:val="28"/>
                <w:szCs w:val="28"/>
              </w:rPr>
              <w:t>595,7</w:t>
            </w:r>
          </w:p>
        </w:tc>
      </w:tr>
      <w:tr w:rsidR="00C5190E" w:rsidRPr="00013B2C" w:rsidTr="002A5CE2">
        <w:trPr>
          <w:trHeight w:val="20"/>
          <w:jc w:val="center"/>
        </w:trPr>
        <w:tc>
          <w:tcPr>
            <w:tcW w:w="94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5190E" w:rsidRPr="00013B2C" w:rsidRDefault="00C5190E" w:rsidP="00C44076">
            <w:pPr>
              <w:jc w:val="center"/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18</w:t>
            </w:r>
          </w:p>
        </w:tc>
        <w:tc>
          <w:tcPr>
            <w:tcW w:w="542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5190E" w:rsidRPr="00013B2C" w:rsidRDefault="00C5190E" w:rsidP="00C44076">
            <w:pPr>
              <w:rPr>
                <w:sz w:val="28"/>
                <w:szCs w:val="28"/>
              </w:rPr>
            </w:pPr>
            <w:proofErr w:type="spellStart"/>
            <w:r w:rsidRPr="00013B2C">
              <w:rPr>
                <w:sz w:val="28"/>
                <w:szCs w:val="28"/>
              </w:rPr>
              <w:t>Сосновоборский</w:t>
            </w:r>
            <w:proofErr w:type="spellEnd"/>
            <w:r w:rsidRPr="00013B2C">
              <w:rPr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239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5190E" w:rsidRPr="00C5190E" w:rsidRDefault="00C5190E" w:rsidP="004D333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5190E">
              <w:rPr>
                <w:sz w:val="28"/>
                <w:szCs w:val="28"/>
              </w:rPr>
              <w:t>39</w:t>
            </w:r>
            <w:r>
              <w:rPr>
                <w:sz w:val="28"/>
                <w:szCs w:val="28"/>
              </w:rPr>
              <w:t xml:space="preserve"> </w:t>
            </w:r>
            <w:r w:rsidRPr="00C5190E">
              <w:rPr>
                <w:sz w:val="28"/>
                <w:szCs w:val="28"/>
              </w:rPr>
              <w:t>578,0</w:t>
            </w:r>
          </w:p>
        </w:tc>
      </w:tr>
      <w:tr w:rsidR="00C5190E" w:rsidRPr="00013B2C" w:rsidTr="002A5CE2">
        <w:trPr>
          <w:trHeight w:val="20"/>
          <w:jc w:val="center"/>
        </w:trPr>
        <w:tc>
          <w:tcPr>
            <w:tcW w:w="9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190E" w:rsidRPr="00013B2C" w:rsidRDefault="00C5190E" w:rsidP="00C44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190E" w:rsidRPr="00013B2C" w:rsidRDefault="00C5190E" w:rsidP="00C44076">
            <w:pPr>
              <w:rPr>
                <w:b/>
                <w:bCs/>
                <w:sz w:val="28"/>
                <w:szCs w:val="28"/>
              </w:rPr>
            </w:pPr>
            <w:r w:rsidRPr="00013B2C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190E" w:rsidRPr="00C5190E" w:rsidRDefault="00C5190E" w:rsidP="00A743EF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C5190E">
              <w:rPr>
                <w:b/>
                <w:sz w:val="28"/>
                <w:szCs w:val="28"/>
              </w:rPr>
              <w:t>1 248 64</w:t>
            </w:r>
            <w:r w:rsidR="00A743EF">
              <w:rPr>
                <w:b/>
                <w:sz w:val="28"/>
                <w:szCs w:val="28"/>
              </w:rPr>
              <w:t>6</w:t>
            </w:r>
            <w:r w:rsidRPr="00C5190E">
              <w:rPr>
                <w:b/>
                <w:sz w:val="28"/>
                <w:szCs w:val="28"/>
              </w:rPr>
              <w:t>,</w:t>
            </w:r>
            <w:r w:rsidR="00A743EF">
              <w:rPr>
                <w:b/>
                <w:sz w:val="28"/>
                <w:szCs w:val="28"/>
              </w:rPr>
              <w:t>0</w:t>
            </w:r>
          </w:p>
        </w:tc>
      </w:tr>
    </w:tbl>
    <w:p w:rsidR="00C0554D" w:rsidRPr="00013B2C" w:rsidRDefault="00C0554D" w:rsidP="00C44076">
      <w:pPr>
        <w:rPr>
          <w:sz w:val="28"/>
          <w:szCs w:val="28"/>
        </w:rPr>
      </w:pPr>
    </w:p>
    <w:p w:rsidR="00996BD0" w:rsidRDefault="00996BD0" w:rsidP="00C44076">
      <w:pPr>
        <w:rPr>
          <w:sz w:val="28"/>
          <w:szCs w:val="28"/>
        </w:rPr>
      </w:pPr>
    </w:p>
    <w:sectPr w:rsidR="00996BD0" w:rsidSect="001C551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68bed4ff-0bb3-4b0e-a67c-7e066629d5b7"/>
  </w:docVars>
  <w:rsids>
    <w:rsidRoot w:val="00C0554D"/>
    <w:rsid w:val="00013B2C"/>
    <w:rsid w:val="00041A2E"/>
    <w:rsid w:val="000448D9"/>
    <w:rsid w:val="000660F1"/>
    <w:rsid w:val="000662A8"/>
    <w:rsid w:val="000D7EAC"/>
    <w:rsid w:val="001252E4"/>
    <w:rsid w:val="001935DD"/>
    <w:rsid w:val="001C5516"/>
    <w:rsid w:val="001C5AA5"/>
    <w:rsid w:val="00277D85"/>
    <w:rsid w:val="0028420A"/>
    <w:rsid w:val="002A4F1D"/>
    <w:rsid w:val="002B07C8"/>
    <w:rsid w:val="002B5A8E"/>
    <w:rsid w:val="00352BD0"/>
    <w:rsid w:val="003D7DBF"/>
    <w:rsid w:val="004146D8"/>
    <w:rsid w:val="004A3CF5"/>
    <w:rsid w:val="004A5C2B"/>
    <w:rsid w:val="006B30F3"/>
    <w:rsid w:val="00722C31"/>
    <w:rsid w:val="0072493A"/>
    <w:rsid w:val="00746741"/>
    <w:rsid w:val="008055CA"/>
    <w:rsid w:val="0081677F"/>
    <w:rsid w:val="00863C72"/>
    <w:rsid w:val="008B343B"/>
    <w:rsid w:val="008B42C3"/>
    <w:rsid w:val="00971309"/>
    <w:rsid w:val="00996BD0"/>
    <w:rsid w:val="009C1842"/>
    <w:rsid w:val="009C41F4"/>
    <w:rsid w:val="009C4D04"/>
    <w:rsid w:val="00A53527"/>
    <w:rsid w:val="00A743EF"/>
    <w:rsid w:val="00AB0408"/>
    <w:rsid w:val="00B02755"/>
    <w:rsid w:val="00B22BD3"/>
    <w:rsid w:val="00B75D0B"/>
    <w:rsid w:val="00B75E39"/>
    <w:rsid w:val="00BF0920"/>
    <w:rsid w:val="00C0554D"/>
    <w:rsid w:val="00C25742"/>
    <w:rsid w:val="00C44076"/>
    <w:rsid w:val="00C5190E"/>
    <w:rsid w:val="00D20FCA"/>
    <w:rsid w:val="00D27BCE"/>
    <w:rsid w:val="00D35A1B"/>
    <w:rsid w:val="00D501E2"/>
    <w:rsid w:val="00D53E7F"/>
    <w:rsid w:val="00D940A6"/>
    <w:rsid w:val="00F41CFF"/>
    <w:rsid w:val="00F55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2A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30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6B30F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3CF5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07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31BD33-7034-485A-9D0C-B42D982BB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10</cp:revision>
  <cp:lastPrinted>2016-12-06T10:19:00Z</cp:lastPrinted>
  <dcterms:created xsi:type="dcterms:W3CDTF">2016-07-07T09:10:00Z</dcterms:created>
  <dcterms:modified xsi:type="dcterms:W3CDTF">2016-12-06T10:28:00Z</dcterms:modified>
</cp:coreProperties>
</file>