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316" w:rsidRPr="0059752A" w:rsidRDefault="00324316" w:rsidP="0059752A">
      <w:pPr>
        <w:ind w:left="5670"/>
        <w:rPr>
          <w:sz w:val="28"/>
          <w:szCs w:val="28"/>
        </w:rPr>
      </w:pPr>
      <w:r w:rsidRPr="0059752A">
        <w:rPr>
          <w:sz w:val="28"/>
          <w:szCs w:val="28"/>
        </w:rPr>
        <w:t>УТВЕРЖДЕНЫ</w:t>
      </w:r>
    </w:p>
    <w:p w:rsidR="00324316" w:rsidRPr="0059752A" w:rsidRDefault="00324316" w:rsidP="0059752A">
      <w:pPr>
        <w:ind w:left="5670"/>
        <w:rPr>
          <w:sz w:val="28"/>
          <w:szCs w:val="28"/>
        </w:rPr>
      </w:pPr>
      <w:r w:rsidRPr="0059752A">
        <w:rPr>
          <w:sz w:val="28"/>
          <w:szCs w:val="28"/>
        </w:rPr>
        <w:t>областным законом</w:t>
      </w:r>
    </w:p>
    <w:p w:rsidR="00324316" w:rsidRPr="0059752A" w:rsidRDefault="00324316" w:rsidP="0059752A">
      <w:pPr>
        <w:ind w:left="5670"/>
        <w:rPr>
          <w:sz w:val="28"/>
          <w:szCs w:val="28"/>
        </w:rPr>
      </w:pPr>
      <w:r w:rsidRPr="0059752A">
        <w:rPr>
          <w:sz w:val="28"/>
          <w:szCs w:val="28"/>
        </w:rPr>
        <w:t>от 23 декабря 2015 года № 139-оз</w:t>
      </w:r>
    </w:p>
    <w:p w:rsidR="00324316" w:rsidRPr="0059752A" w:rsidRDefault="00324316" w:rsidP="0059752A">
      <w:pPr>
        <w:ind w:left="5670"/>
        <w:rPr>
          <w:sz w:val="28"/>
          <w:szCs w:val="28"/>
        </w:rPr>
      </w:pPr>
      <w:r w:rsidRPr="0059752A">
        <w:rPr>
          <w:sz w:val="28"/>
          <w:szCs w:val="28"/>
        </w:rPr>
        <w:t>(приложение 33)</w:t>
      </w:r>
    </w:p>
    <w:p w:rsidR="00324316" w:rsidRPr="0059752A" w:rsidRDefault="0022055C" w:rsidP="0059752A">
      <w:pPr>
        <w:pStyle w:val="ConsPlusTitle"/>
        <w:widowControl/>
        <w:ind w:left="5670"/>
        <w:outlineLvl w:val="0"/>
        <w:rPr>
          <w:b w:val="0"/>
          <w:sz w:val="28"/>
          <w:szCs w:val="28"/>
        </w:rPr>
      </w:pPr>
      <w:proofErr w:type="gramStart"/>
      <w:r w:rsidRPr="0059752A">
        <w:rPr>
          <w:b w:val="0"/>
          <w:sz w:val="28"/>
          <w:szCs w:val="28"/>
        </w:rPr>
        <w:t>(</w:t>
      </w:r>
      <w:r w:rsidR="00324316" w:rsidRPr="0059752A">
        <w:rPr>
          <w:b w:val="0"/>
          <w:sz w:val="28"/>
          <w:szCs w:val="28"/>
        </w:rPr>
        <w:t>в редакции областного закона</w:t>
      </w:r>
      <w:proofErr w:type="gramEnd"/>
    </w:p>
    <w:p w:rsidR="00BE704C" w:rsidRPr="0059752A" w:rsidRDefault="00BE704C" w:rsidP="00234314">
      <w:pPr>
        <w:jc w:val="center"/>
        <w:rPr>
          <w:sz w:val="28"/>
          <w:szCs w:val="28"/>
        </w:rPr>
      </w:pPr>
    </w:p>
    <w:p w:rsidR="00BE704C" w:rsidRPr="0059752A" w:rsidRDefault="00BE704C" w:rsidP="00234314">
      <w:pPr>
        <w:jc w:val="center"/>
        <w:rPr>
          <w:sz w:val="28"/>
          <w:szCs w:val="28"/>
        </w:rPr>
      </w:pPr>
    </w:p>
    <w:p w:rsidR="00BE704C" w:rsidRPr="0059752A" w:rsidRDefault="00BE704C" w:rsidP="00234314">
      <w:pPr>
        <w:jc w:val="center"/>
        <w:rPr>
          <w:sz w:val="28"/>
          <w:szCs w:val="28"/>
        </w:rPr>
      </w:pPr>
      <w:bookmarkStart w:id="0" w:name="_GoBack"/>
      <w:bookmarkEnd w:id="0"/>
    </w:p>
    <w:p w:rsidR="0022055C" w:rsidRPr="0059752A" w:rsidRDefault="0022055C" w:rsidP="00234314">
      <w:pPr>
        <w:jc w:val="center"/>
        <w:rPr>
          <w:b/>
          <w:sz w:val="28"/>
          <w:szCs w:val="28"/>
        </w:rPr>
      </w:pPr>
    </w:p>
    <w:p w:rsidR="0022055C" w:rsidRPr="0059752A" w:rsidRDefault="0022055C" w:rsidP="00234314">
      <w:pPr>
        <w:jc w:val="center"/>
        <w:rPr>
          <w:b/>
          <w:sz w:val="28"/>
          <w:szCs w:val="28"/>
        </w:rPr>
      </w:pPr>
    </w:p>
    <w:p w:rsidR="00BE704C" w:rsidRPr="0059752A" w:rsidRDefault="00BE704C" w:rsidP="00234314">
      <w:pPr>
        <w:jc w:val="center"/>
        <w:rPr>
          <w:b/>
          <w:sz w:val="28"/>
          <w:szCs w:val="28"/>
        </w:rPr>
      </w:pPr>
      <w:r w:rsidRPr="0059752A">
        <w:rPr>
          <w:b/>
          <w:sz w:val="28"/>
          <w:szCs w:val="28"/>
        </w:rPr>
        <w:t>СУБВЕНЦИИ</w:t>
      </w:r>
    </w:p>
    <w:p w:rsidR="00BE704C" w:rsidRPr="0059752A" w:rsidRDefault="00BE704C" w:rsidP="00234314">
      <w:pPr>
        <w:jc w:val="center"/>
        <w:rPr>
          <w:b/>
          <w:sz w:val="28"/>
          <w:szCs w:val="28"/>
        </w:rPr>
      </w:pPr>
      <w:r w:rsidRPr="0059752A">
        <w:rPr>
          <w:b/>
          <w:sz w:val="28"/>
          <w:szCs w:val="28"/>
        </w:rPr>
        <w:t xml:space="preserve">бюджетам муниципальных образований на осуществление </w:t>
      </w:r>
    </w:p>
    <w:p w:rsidR="00BE704C" w:rsidRPr="0059752A" w:rsidRDefault="00BE704C" w:rsidP="00234314">
      <w:pPr>
        <w:jc w:val="center"/>
        <w:rPr>
          <w:b/>
          <w:sz w:val="28"/>
          <w:szCs w:val="28"/>
        </w:rPr>
      </w:pPr>
      <w:r w:rsidRPr="0059752A">
        <w:rPr>
          <w:b/>
          <w:sz w:val="28"/>
          <w:szCs w:val="28"/>
        </w:rPr>
        <w:t xml:space="preserve">отдельных государственных полномочий Ленинградской области </w:t>
      </w:r>
    </w:p>
    <w:p w:rsidR="00BE704C" w:rsidRPr="0059752A" w:rsidRDefault="00BE704C" w:rsidP="00234314">
      <w:pPr>
        <w:jc w:val="center"/>
        <w:rPr>
          <w:b/>
          <w:sz w:val="28"/>
          <w:szCs w:val="28"/>
        </w:rPr>
      </w:pPr>
      <w:r w:rsidRPr="0059752A">
        <w:rPr>
          <w:b/>
          <w:sz w:val="28"/>
          <w:szCs w:val="28"/>
        </w:rPr>
        <w:t>в сфере жилищных отношений на 201</w:t>
      </w:r>
      <w:r w:rsidR="0077016D" w:rsidRPr="0059752A">
        <w:rPr>
          <w:b/>
          <w:sz w:val="28"/>
          <w:szCs w:val="28"/>
        </w:rPr>
        <w:t>6</w:t>
      </w:r>
      <w:r w:rsidRPr="0059752A">
        <w:rPr>
          <w:b/>
          <w:sz w:val="28"/>
          <w:szCs w:val="28"/>
        </w:rPr>
        <w:t xml:space="preserve"> год</w:t>
      </w:r>
    </w:p>
    <w:p w:rsidR="00BE704C" w:rsidRPr="0059752A" w:rsidRDefault="00BE704C" w:rsidP="00234314">
      <w:pPr>
        <w:jc w:val="center"/>
        <w:rPr>
          <w:sz w:val="28"/>
          <w:szCs w:val="28"/>
        </w:rPr>
      </w:pPr>
    </w:p>
    <w:p w:rsidR="00234314" w:rsidRPr="0059752A" w:rsidRDefault="00234314" w:rsidP="00234314">
      <w:pPr>
        <w:jc w:val="center"/>
        <w:rPr>
          <w:sz w:val="28"/>
          <w:szCs w:val="28"/>
        </w:rPr>
      </w:pPr>
    </w:p>
    <w:tbl>
      <w:tblPr>
        <w:tblW w:w="8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579"/>
        <w:gridCol w:w="2186"/>
      </w:tblGrid>
      <w:tr w:rsidR="00BE704C" w:rsidRPr="0059752A" w:rsidTr="0059752A">
        <w:trPr>
          <w:trHeight w:val="375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59752A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59752A">
              <w:rPr>
                <w:b/>
                <w:bCs/>
                <w:sz w:val="28"/>
                <w:szCs w:val="28"/>
              </w:rPr>
              <w:t>№</w:t>
            </w:r>
          </w:p>
          <w:p w:rsidR="00BE704C" w:rsidRPr="0059752A" w:rsidRDefault="00BE704C" w:rsidP="00234314">
            <w:pPr>
              <w:jc w:val="center"/>
              <w:rPr>
                <w:sz w:val="28"/>
                <w:szCs w:val="28"/>
              </w:rPr>
            </w:pPr>
            <w:proofErr w:type="gramStart"/>
            <w:r w:rsidRPr="0059752A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59752A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59752A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59752A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BE704C" w:rsidRPr="0059752A" w:rsidRDefault="00BE704C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59752A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59752A">
              <w:rPr>
                <w:b/>
                <w:bCs/>
                <w:sz w:val="28"/>
                <w:szCs w:val="28"/>
              </w:rPr>
              <w:t>Сумма</w:t>
            </w:r>
          </w:p>
          <w:p w:rsidR="00BE704C" w:rsidRPr="0059752A" w:rsidRDefault="00BE704C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</w:t>
            </w:r>
          </w:p>
        </w:tc>
        <w:tc>
          <w:tcPr>
            <w:tcW w:w="557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Бокситогорский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428,5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Волосовский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594,5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Волховский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516,3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696,6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356,8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516,1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90,8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8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Киришский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495,3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9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428,3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10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Лодейнопольский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374,5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11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341,1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Лужский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444,8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Подпорожский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364,6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Приозерский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429,7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proofErr w:type="spellStart"/>
            <w:r w:rsidRPr="0059752A">
              <w:rPr>
                <w:sz w:val="28"/>
                <w:szCs w:val="28"/>
              </w:rPr>
              <w:t>Сланцевский</w:t>
            </w:r>
            <w:proofErr w:type="spellEnd"/>
            <w:r w:rsidRPr="0059752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410,5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426,6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186" w:type="dxa"/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560,1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18</w:t>
            </w:r>
          </w:p>
        </w:tc>
        <w:tc>
          <w:tcPr>
            <w:tcW w:w="557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sz w:val="28"/>
                <w:szCs w:val="28"/>
              </w:rPr>
            </w:pPr>
            <w:r w:rsidRPr="0059752A">
              <w:rPr>
                <w:sz w:val="28"/>
                <w:szCs w:val="28"/>
              </w:rPr>
              <w:t>472,1</w:t>
            </w:r>
          </w:p>
        </w:tc>
      </w:tr>
      <w:tr w:rsidR="00EE45DB" w:rsidRPr="0059752A" w:rsidTr="0059752A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E45DB" w:rsidRPr="0059752A" w:rsidRDefault="00EE45DB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E45DB" w:rsidRPr="0059752A" w:rsidRDefault="00EE45DB" w:rsidP="00234314">
            <w:pPr>
              <w:rPr>
                <w:b/>
                <w:bCs/>
                <w:sz w:val="28"/>
                <w:szCs w:val="28"/>
              </w:rPr>
            </w:pPr>
            <w:r w:rsidRPr="0059752A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45DB" w:rsidRPr="0059752A" w:rsidRDefault="00EE45DB" w:rsidP="00EE45DB">
            <w:pPr>
              <w:jc w:val="center"/>
              <w:rPr>
                <w:b/>
                <w:sz w:val="28"/>
                <w:szCs w:val="28"/>
              </w:rPr>
            </w:pPr>
            <w:r w:rsidRPr="0059752A">
              <w:rPr>
                <w:b/>
                <w:sz w:val="28"/>
                <w:szCs w:val="28"/>
              </w:rPr>
              <w:t>7 947,2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sectPr w:rsidR="004B08F6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adca5bf-7bda-4ecd-812c-973266727d17"/>
  </w:docVars>
  <w:rsids>
    <w:rsidRoot w:val="00BE704C"/>
    <w:rsid w:val="0000228F"/>
    <w:rsid w:val="000D2B4E"/>
    <w:rsid w:val="001C1B2C"/>
    <w:rsid w:val="0022055C"/>
    <w:rsid w:val="00234314"/>
    <w:rsid w:val="00263F08"/>
    <w:rsid w:val="002A556A"/>
    <w:rsid w:val="002C58E7"/>
    <w:rsid w:val="00324316"/>
    <w:rsid w:val="003474B5"/>
    <w:rsid w:val="003A2B99"/>
    <w:rsid w:val="00496635"/>
    <w:rsid w:val="004B08F6"/>
    <w:rsid w:val="0059752A"/>
    <w:rsid w:val="006C3C76"/>
    <w:rsid w:val="006E342A"/>
    <w:rsid w:val="0077016D"/>
    <w:rsid w:val="008C0572"/>
    <w:rsid w:val="00A65C80"/>
    <w:rsid w:val="00B86503"/>
    <w:rsid w:val="00BE704C"/>
    <w:rsid w:val="00E96D1D"/>
    <w:rsid w:val="00EE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2016-10-06T13:26:00Z</cp:lastPrinted>
  <dcterms:created xsi:type="dcterms:W3CDTF">2016-08-18T11:55:00Z</dcterms:created>
  <dcterms:modified xsi:type="dcterms:W3CDTF">2016-10-06T13:28:00Z</dcterms:modified>
</cp:coreProperties>
</file>